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4C63" w14:textId="46FDFDD8" w:rsidR="00295170" w:rsidRDefault="00E262A6" w:rsidP="00E262A6">
      <w:pPr>
        <w:pStyle w:val="Heading1"/>
      </w:pPr>
      <w:r>
        <w:t>Additional Resources:</w:t>
      </w:r>
    </w:p>
    <w:p w14:paraId="1900334B" w14:textId="37BC8655" w:rsidR="00E262A6" w:rsidRDefault="00E262A6" w:rsidP="00E262A6"/>
    <w:p w14:paraId="4844B2C6" w14:textId="5FA2A7D2" w:rsidR="00E262A6" w:rsidRDefault="00E262A6" w:rsidP="00F4388D">
      <w:pPr>
        <w:pStyle w:val="Subtitle"/>
      </w:pPr>
      <w:r>
        <w:t>-</w:t>
      </w:r>
      <w:r w:rsidRPr="00E262A6">
        <w:rPr>
          <w:rFonts w:ascii="Helvetica Neue" w:hAnsi="Helvetica Neue" w:cs="Times New Roman"/>
          <w:color w:val="000000"/>
          <w:sz w:val="17"/>
          <w:szCs w:val="17"/>
        </w:rPr>
        <w:t xml:space="preserve"> </w:t>
      </w:r>
      <w:proofErr w:type="spellStart"/>
      <w:r w:rsidRPr="007B5956">
        <w:rPr>
          <w:b/>
          <w:bCs/>
        </w:rPr>
        <w:t>MassMATCH</w:t>
      </w:r>
      <w:proofErr w:type="spellEnd"/>
      <w:r w:rsidRPr="00E262A6">
        <w:t xml:space="preserve"> </w:t>
      </w:r>
      <w:r>
        <w:t>–</w:t>
      </w:r>
      <w:r w:rsidRPr="00E262A6">
        <w:t xml:space="preserve"> </w:t>
      </w:r>
      <w:r>
        <w:t xml:space="preserve"> </w:t>
      </w:r>
      <w:hyperlink r:id="rId4" w:history="1">
        <w:proofErr w:type="spellStart"/>
        <w:r>
          <w:rPr>
            <w:rStyle w:val="Hyperlink"/>
          </w:rPr>
          <w:t>MassMatch</w:t>
        </w:r>
        <w:proofErr w:type="spellEnd"/>
        <w:r>
          <w:rPr>
            <w:rStyle w:val="Hyperlink"/>
          </w:rPr>
          <w:t xml:space="preserve"> | Massachusetts's Initiative to Maximize Assistive Technology (AT) in Consumer's Hands</w:t>
        </w:r>
      </w:hyperlink>
    </w:p>
    <w:p w14:paraId="092FE757" w14:textId="2F7C2D3C" w:rsidR="00E262A6" w:rsidRPr="00E262A6" w:rsidRDefault="00E262A6" w:rsidP="00F4388D">
      <w:pPr>
        <w:pStyle w:val="Subtitle"/>
      </w:pPr>
      <w:r>
        <w:t>P</w:t>
      </w:r>
      <w:r w:rsidRPr="00E262A6">
        <w:t>eople with disabilities and the general public can borrow devices for 30 days to try out</w:t>
      </w:r>
      <w:r>
        <w:t xml:space="preserve"> for </w:t>
      </w:r>
      <w:r w:rsidRPr="00E262A6">
        <w:t xml:space="preserve">free.  </w:t>
      </w:r>
      <w:r>
        <w:t xml:space="preserve">Individuals can </w:t>
      </w:r>
      <w:r w:rsidRPr="00E262A6">
        <w:t>borrow up to 4 different devices at one time.  </w:t>
      </w:r>
    </w:p>
    <w:p w14:paraId="0DCAA563" w14:textId="77777777" w:rsidR="00E262A6" w:rsidRPr="00E262A6" w:rsidRDefault="00E262A6" w:rsidP="00F4388D">
      <w:pPr>
        <w:pStyle w:val="Subtitle"/>
      </w:pPr>
      <w:r w:rsidRPr="00E262A6">
        <w:t>Training is available if needed.  </w:t>
      </w:r>
    </w:p>
    <w:p w14:paraId="323783F5" w14:textId="77777777" w:rsidR="00E262A6" w:rsidRPr="00E262A6" w:rsidRDefault="00E262A6" w:rsidP="00F4388D">
      <w:pPr>
        <w:pStyle w:val="Subtitle"/>
      </w:pPr>
      <w:r w:rsidRPr="00E262A6">
        <w:t>They also offer 0% interest loans to purchase devices</w:t>
      </w:r>
    </w:p>
    <w:p w14:paraId="03EE1210" w14:textId="60DAD6B1" w:rsidR="00E262A6" w:rsidRDefault="00E262A6" w:rsidP="00F4388D">
      <w:pPr>
        <w:pStyle w:val="Subtitle"/>
      </w:pPr>
      <w:r w:rsidRPr="00E262A6">
        <w:t>ADRC trainings occur on-line via Zoom the 1st and 3rd Thursday of each month</w:t>
      </w:r>
    </w:p>
    <w:p w14:paraId="466B3ECF" w14:textId="77777777" w:rsidR="0059347B" w:rsidRDefault="0059347B" w:rsidP="00F4388D">
      <w:pPr>
        <w:pStyle w:val="Subtitle"/>
      </w:pPr>
    </w:p>
    <w:p w14:paraId="6A3052D7" w14:textId="34650DDB" w:rsidR="00E262A6" w:rsidRDefault="00E262A6" w:rsidP="00F4388D">
      <w:pPr>
        <w:pStyle w:val="Subtitle"/>
      </w:pPr>
      <w:r>
        <w:t>-</w:t>
      </w:r>
      <w:r w:rsidRPr="00E262A6">
        <w:rPr>
          <w:rFonts w:ascii="Helvetica Neue" w:hAnsi="Helvetica Neue" w:cs="Times New Roman"/>
          <w:color w:val="000000"/>
          <w:sz w:val="17"/>
          <w:szCs w:val="17"/>
        </w:rPr>
        <w:t xml:space="preserve"> </w:t>
      </w:r>
      <w:r w:rsidRPr="007B5956">
        <w:rPr>
          <w:b/>
          <w:bCs/>
        </w:rPr>
        <w:t>Roxbury Mass Rehab Commission/</w:t>
      </w:r>
      <w:proofErr w:type="spellStart"/>
      <w:r w:rsidRPr="007B5956">
        <w:rPr>
          <w:b/>
          <w:bCs/>
        </w:rPr>
        <w:t>Voc</w:t>
      </w:r>
      <w:proofErr w:type="spellEnd"/>
      <w:r w:rsidRPr="007B5956">
        <w:rPr>
          <w:b/>
          <w:bCs/>
        </w:rPr>
        <w:t xml:space="preserve"> Rehab</w:t>
      </w:r>
      <w:r>
        <w:t xml:space="preserve"> - </w:t>
      </w:r>
      <w:hyperlink r:id="rId5" w:history="1">
        <w:r>
          <w:rPr>
            <w:rStyle w:val="Hyperlink"/>
          </w:rPr>
          <w:t>Massachusetts Rehabilitation Commission | Mass.gov</w:t>
        </w:r>
      </w:hyperlink>
    </w:p>
    <w:p w14:paraId="4933040E" w14:textId="65BDD4A4" w:rsidR="00E262A6" w:rsidRPr="00E262A6" w:rsidRDefault="00E262A6" w:rsidP="00F4388D">
      <w:pPr>
        <w:pStyle w:val="Subtitle"/>
      </w:pPr>
      <w:r>
        <w:t>H</w:t>
      </w:r>
      <w:r w:rsidRPr="00E262A6">
        <w:t>elps individuals with disabilities to live and work independently.</w:t>
      </w:r>
      <w:r>
        <w:t xml:space="preserve"> </w:t>
      </w:r>
      <w:r w:rsidRPr="00E262A6">
        <w:t>They are committed to equity, diversity, inclusion, healing</w:t>
      </w:r>
    </w:p>
    <w:p w14:paraId="23D1478E" w14:textId="3F6F5C3E" w:rsidR="00E262A6" w:rsidRDefault="00E262A6" w:rsidP="00F4388D">
      <w:pPr>
        <w:pStyle w:val="Subtitle"/>
      </w:pPr>
      <w:r>
        <w:t>A</w:t>
      </w:r>
      <w:r w:rsidRPr="00E262A6">
        <w:t>ll services are available on-line</w:t>
      </w:r>
      <w:r>
        <w:t xml:space="preserve">.  </w:t>
      </w:r>
      <w:r w:rsidRPr="00E262A6">
        <w:t>People can apply for services on-line.</w:t>
      </w:r>
    </w:p>
    <w:p w14:paraId="1B4A5063" w14:textId="77777777" w:rsidR="00E262A6" w:rsidRPr="00E262A6" w:rsidRDefault="00E262A6" w:rsidP="00F4388D">
      <w:pPr>
        <w:pStyle w:val="Subtitle"/>
      </w:pPr>
      <w:r w:rsidRPr="00E262A6">
        <w:t>3800 MRC consumers have received equipment - laptops, software, iPads, printers, monitors, keyboards, etc. </w:t>
      </w:r>
    </w:p>
    <w:p w14:paraId="5065E817" w14:textId="1B55645E" w:rsidR="00162A35" w:rsidRDefault="00E262A6" w:rsidP="00F4388D">
      <w:pPr>
        <w:pStyle w:val="Subtitle"/>
      </w:pPr>
      <w:r w:rsidRPr="00E262A6">
        <w:t>They have a “warm line” to answer questions about technology</w:t>
      </w:r>
    </w:p>
    <w:p w14:paraId="35F82378" w14:textId="77777777" w:rsidR="0059347B" w:rsidRDefault="0059347B" w:rsidP="00F4388D">
      <w:pPr>
        <w:pStyle w:val="Subtitle"/>
      </w:pPr>
    </w:p>
    <w:p w14:paraId="71AE1F72" w14:textId="56686D92" w:rsidR="001D13DD" w:rsidRPr="001D13DD" w:rsidRDefault="00162A35" w:rsidP="00F4388D">
      <w:pPr>
        <w:pStyle w:val="Subtitle"/>
      </w:pPr>
      <w:r>
        <w:t>-</w:t>
      </w:r>
      <w:r w:rsidR="001D13DD" w:rsidRPr="001D13DD">
        <w:rPr>
          <w:rFonts w:ascii="Helvetica Neue" w:hAnsi="Helvetica Neue" w:cs="Times New Roman"/>
          <w:color w:val="000000"/>
          <w:sz w:val="17"/>
          <w:szCs w:val="17"/>
        </w:rPr>
        <w:t xml:space="preserve"> </w:t>
      </w:r>
      <w:r w:rsidR="001D13DD" w:rsidRPr="007B5956">
        <w:rPr>
          <w:b/>
          <w:bCs/>
        </w:rPr>
        <w:t xml:space="preserve">New England ADA Center  </w:t>
      </w:r>
      <w:r w:rsidR="001D13DD" w:rsidRPr="001D13DD">
        <w:t>800-949-4232</w:t>
      </w:r>
      <w:r w:rsidR="001D13DD">
        <w:t xml:space="preserve"> - </w:t>
      </w:r>
      <w:hyperlink r:id="rId6" w:history="1">
        <w:r w:rsidR="007F1A23">
          <w:rPr>
            <w:rStyle w:val="Hyperlink"/>
          </w:rPr>
          <w:t>New England ADA Center</w:t>
        </w:r>
      </w:hyperlink>
    </w:p>
    <w:p w14:paraId="4DD2A803" w14:textId="23582314" w:rsidR="00162A35" w:rsidRDefault="00B7309C" w:rsidP="00F4388D">
      <w:pPr>
        <w:pStyle w:val="Subtitle"/>
      </w:pPr>
      <w:r w:rsidRPr="00B7309C">
        <w:t>Find resources in the six New England States including our state affiliate offices, protection &amp; advocacy organizations, human rights commissions, independent living centers, where to request an interpreter, CART, Brailing services, and federal agencies</w:t>
      </w:r>
      <w:r>
        <w:t>.</w:t>
      </w:r>
    </w:p>
    <w:p w14:paraId="02C3E61E" w14:textId="7F8A4F22" w:rsidR="00762FEA" w:rsidRPr="00762FEA" w:rsidRDefault="00B7309C" w:rsidP="00F4388D">
      <w:pPr>
        <w:pStyle w:val="Subtitle"/>
      </w:pPr>
      <w:r>
        <w:t>-</w:t>
      </w:r>
      <w:r w:rsidR="00762FEA" w:rsidRPr="00762FEA">
        <w:rPr>
          <w:rFonts w:ascii="Helvetica Neue" w:hAnsi="Helvetica Neue" w:cs="Times New Roman"/>
          <w:color w:val="000000"/>
          <w:sz w:val="17"/>
          <w:szCs w:val="17"/>
        </w:rPr>
        <w:t xml:space="preserve"> </w:t>
      </w:r>
      <w:r w:rsidR="00762FEA" w:rsidRPr="00762FEA">
        <w:t>Independent Living Centers</w:t>
      </w:r>
      <w:r w:rsidR="00762FEA">
        <w:t xml:space="preserve"> - </w:t>
      </w:r>
      <w:hyperlink r:id="rId7" w:history="1">
        <w:r w:rsidR="00CB03C0">
          <w:rPr>
            <w:rStyle w:val="Hyperlink"/>
          </w:rPr>
          <w:t>Upcoming Events – Independence Associates (iacil.org)</w:t>
        </w:r>
      </w:hyperlink>
    </w:p>
    <w:p w14:paraId="305FBC1B" w14:textId="107D0F72" w:rsidR="00762FEA" w:rsidRPr="00762FEA" w:rsidRDefault="00762FEA" w:rsidP="00F4388D">
      <w:pPr>
        <w:pStyle w:val="Subtitle"/>
      </w:pPr>
      <w:r w:rsidRPr="00762FEA">
        <w:t>There are 10</w:t>
      </w:r>
      <w:r w:rsidR="00CB03C0">
        <w:t xml:space="preserve"> centers </w:t>
      </w:r>
      <w:r w:rsidRPr="00762FEA">
        <w:t>in M</w:t>
      </w:r>
      <w:r w:rsidR="00CB03C0">
        <w:t>assachusetts serving approximately</w:t>
      </w:r>
      <w:r w:rsidRPr="00762FEA">
        <w:t xml:space="preserve"> 32,200 people</w:t>
      </w:r>
      <w:r w:rsidR="00CB03C0">
        <w:t xml:space="preserve">. </w:t>
      </w:r>
      <w:r w:rsidRPr="00762FEA">
        <w:t>They offer peer support, advocacy, help to achieve access in all areas.  All services are free.</w:t>
      </w:r>
    </w:p>
    <w:p w14:paraId="63C01BEB" w14:textId="77777777" w:rsidR="00762FEA" w:rsidRPr="00762FEA" w:rsidRDefault="00762FEA" w:rsidP="00F4388D">
      <w:pPr>
        <w:pStyle w:val="Subtitle"/>
      </w:pPr>
      <w:r w:rsidRPr="00762FEA">
        <w:t xml:space="preserve">Youth and Independent Living Programs - serving 14-22 year </w:t>
      </w:r>
      <w:proofErr w:type="spellStart"/>
      <w:r w:rsidRPr="00762FEA">
        <w:t>olds</w:t>
      </w:r>
      <w:proofErr w:type="spellEnd"/>
    </w:p>
    <w:p w14:paraId="5BFBFB7C" w14:textId="77777777" w:rsidR="00762FEA" w:rsidRPr="00762FEA" w:rsidRDefault="00762FEA" w:rsidP="00F4388D">
      <w:pPr>
        <w:pStyle w:val="Subtitle"/>
      </w:pPr>
      <w:r w:rsidRPr="00762FEA">
        <w:t xml:space="preserve">Independence Associates - includes </w:t>
      </w:r>
      <w:proofErr w:type="spellStart"/>
      <w:r w:rsidRPr="00762FEA">
        <w:t>PreETS</w:t>
      </w:r>
      <w:proofErr w:type="spellEnd"/>
      <w:r w:rsidRPr="00762FEA">
        <w:t xml:space="preserve"> and TAP</w:t>
      </w:r>
    </w:p>
    <w:p w14:paraId="6CEB9A36" w14:textId="3C4EB7BF" w:rsidR="00762FEA" w:rsidRPr="00762FEA" w:rsidRDefault="00762FEA" w:rsidP="00F4388D">
      <w:pPr>
        <w:pStyle w:val="Subtitle"/>
      </w:pPr>
      <w:proofErr w:type="spellStart"/>
      <w:r w:rsidRPr="00762FEA">
        <w:t>PreETS</w:t>
      </w:r>
      <w:proofErr w:type="spellEnd"/>
      <w:r w:rsidRPr="00762FEA">
        <w:t xml:space="preserve"> - job exploration, counseling, mentoring, pre-employment transition service.  Groups or 1-1.  Usually 1 hour/week.  </w:t>
      </w:r>
    </w:p>
    <w:p w14:paraId="2588057A" w14:textId="77777777" w:rsidR="00762FEA" w:rsidRPr="00762FEA" w:rsidRDefault="00762FEA" w:rsidP="00F4388D">
      <w:pPr>
        <w:pStyle w:val="Subtitle"/>
      </w:pPr>
      <w:r w:rsidRPr="00762FEA">
        <w:t>TAP - Transition to Adulthood Program.  They can help find housing, studying for drivers permit, budgeting, cooking, socialization.  All offered in groups or 1-1.</w:t>
      </w:r>
    </w:p>
    <w:p w14:paraId="6E46D689" w14:textId="77777777" w:rsidR="00762FEA" w:rsidRPr="00762FEA" w:rsidRDefault="00762FEA" w:rsidP="00F4388D">
      <w:pPr>
        <w:pStyle w:val="Subtitle"/>
      </w:pPr>
      <w:r w:rsidRPr="00762FEA">
        <w:lastRenderedPageBreak/>
        <w:t>SOCIAL and GAMES Groups - all available on Zoom.  Open to people of all ages.</w:t>
      </w:r>
    </w:p>
    <w:p w14:paraId="2EA12EF8" w14:textId="77777777" w:rsidR="00762FEA" w:rsidRPr="00762FEA" w:rsidRDefault="00762FEA" w:rsidP="00F4388D">
      <w:pPr>
        <w:pStyle w:val="Subtitle"/>
      </w:pPr>
      <w:r w:rsidRPr="00762FEA">
        <w:t>Goal:  make connections!</w:t>
      </w:r>
    </w:p>
    <w:p w14:paraId="7893BAD4" w14:textId="77777777" w:rsidR="00762FEA" w:rsidRPr="00762FEA" w:rsidRDefault="00762FEA" w:rsidP="00F4388D">
      <w:pPr>
        <w:pStyle w:val="Subtitle"/>
      </w:pPr>
      <w:r w:rsidRPr="00762FEA">
        <w:t>Mondays - Game Night</w:t>
      </w:r>
    </w:p>
    <w:p w14:paraId="567355F1" w14:textId="77777777" w:rsidR="00762FEA" w:rsidRPr="00762FEA" w:rsidRDefault="00762FEA" w:rsidP="00F4388D">
      <w:pPr>
        <w:pStyle w:val="Subtitle"/>
      </w:pPr>
      <w:r w:rsidRPr="00762FEA">
        <w:t>Tuesdays - Literature/Reading Group -discusses books but also talks about how to deal with having a disability.</w:t>
      </w:r>
    </w:p>
    <w:p w14:paraId="21B4F35E" w14:textId="77777777" w:rsidR="00762FEA" w:rsidRPr="00762FEA" w:rsidRDefault="00762FEA" w:rsidP="00F4388D">
      <w:pPr>
        <w:pStyle w:val="Subtitle"/>
      </w:pPr>
      <w:r w:rsidRPr="00762FEA">
        <w:t>Wednesdays - Martial Arts</w:t>
      </w:r>
    </w:p>
    <w:p w14:paraId="35E91772" w14:textId="77777777" w:rsidR="00762FEA" w:rsidRPr="00762FEA" w:rsidRDefault="00762FEA" w:rsidP="00F4388D">
      <w:pPr>
        <w:pStyle w:val="Subtitle"/>
      </w:pPr>
      <w:r w:rsidRPr="00762FEA">
        <w:t>Thursdays - Movie Night, and optional post movie discussion</w:t>
      </w:r>
    </w:p>
    <w:p w14:paraId="4A353007" w14:textId="77777777" w:rsidR="00762FEA" w:rsidRPr="00762FEA" w:rsidRDefault="00762FEA" w:rsidP="00F4388D">
      <w:pPr>
        <w:pStyle w:val="Subtitle"/>
      </w:pPr>
      <w:r w:rsidRPr="00762FEA">
        <w:t>Thursdays - Anime Club</w:t>
      </w:r>
    </w:p>
    <w:p w14:paraId="75805E8C" w14:textId="0B758AB7" w:rsidR="00762FEA" w:rsidRDefault="00762FEA" w:rsidP="00F4388D">
      <w:pPr>
        <w:pStyle w:val="Subtitle"/>
      </w:pPr>
      <w:r w:rsidRPr="00762FEA">
        <w:t>Fridays - Uno Night (one of their most popular programs)</w:t>
      </w:r>
    </w:p>
    <w:p w14:paraId="375732F9" w14:textId="77777777" w:rsidR="0059347B" w:rsidRPr="00762FEA" w:rsidRDefault="0059347B" w:rsidP="00F4388D">
      <w:pPr>
        <w:pStyle w:val="Subtitle"/>
      </w:pPr>
    </w:p>
    <w:p w14:paraId="16B0ACEE" w14:textId="70D2CE3D" w:rsidR="008F61E2" w:rsidRPr="008F61E2" w:rsidRDefault="007B5956" w:rsidP="00F4388D">
      <w:pPr>
        <w:pStyle w:val="Subtitle"/>
      </w:pPr>
      <w:r>
        <w:t>-</w:t>
      </w:r>
      <w:r w:rsidR="008F61E2" w:rsidRPr="008F61E2">
        <w:rPr>
          <w:b/>
          <w:bCs/>
        </w:rPr>
        <w:t xml:space="preserve">Perkins </w:t>
      </w:r>
      <w:r w:rsidRPr="008F61E2">
        <w:rPr>
          <w:b/>
          <w:bCs/>
        </w:rPr>
        <w:t>Library</w:t>
      </w:r>
      <w:r w:rsidRPr="008F61E2">
        <w:t xml:space="preserve"> 617</w:t>
      </w:r>
      <w:r w:rsidR="008F61E2" w:rsidRPr="008F61E2">
        <w:t>-972-7240, 800-852-3133.  </w:t>
      </w:r>
      <w:hyperlink r:id="rId8" w:tgtFrame="_blank" w:history="1">
        <w:r w:rsidR="008F61E2" w:rsidRPr="008F61E2">
          <w:rPr>
            <w:rStyle w:val="Hyperlink"/>
          </w:rPr>
          <w:t>perkinslibrary.org</w:t>
        </w:r>
      </w:hyperlink>
    </w:p>
    <w:p w14:paraId="12E6DFDC" w14:textId="77777777" w:rsidR="008F61E2" w:rsidRPr="008F61E2" w:rsidRDefault="008F61E2" w:rsidP="00F4388D">
      <w:pPr>
        <w:pStyle w:val="Subtitle"/>
      </w:pPr>
      <w:r w:rsidRPr="008F61E2">
        <w:t>Their Accessible Library Services serve 25,000 people in MA; 98% through the mail</w:t>
      </w:r>
    </w:p>
    <w:p w14:paraId="3E26B3A5" w14:textId="77777777" w:rsidR="008F61E2" w:rsidRPr="008F61E2" w:rsidRDefault="008F61E2" w:rsidP="00F4388D">
      <w:pPr>
        <w:pStyle w:val="Subtitle"/>
      </w:pPr>
      <w:r w:rsidRPr="008F61E2">
        <w:t>Books are available in a digital/audio format (cartridge).  One book per cartridge; no need to “turn it over” in the machine.  </w:t>
      </w:r>
    </w:p>
    <w:p w14:paraId="6DC687AC" w14:textId="683E92C3" w:rsidR="008F61E2" w:rsidRPr="008F61E2" w:rsidRDefault="008F61E2" w:rsidP="00F4388D">
      <w:pPr>
        <w:pStyle w:val="Subtitle"/>
      </w:pPr>
      <w:r w:rsidRPr="008F61E2">
        <w:t>This is available to people of all disabilities, not just visually impaired.  (</w:t>
      </w:r>
      <w:proofErr w:type="spellStart"/>
      <w:r w:rsidRPr="008F61E2">
        <w:t>Parkinsons</w:t>
      </w:r>
      <w:proofErr w:type="spellEnd"/>
      <w:r w:rsidRPr="008F61E2">
        <w:t>, migraines, etc</w:t>
      </w:r>
      <w:r w:rsidR="00DC1A2D">
        <w:t>.</w:t>
      </w:r>
      <w:r w:rsidRPr="008F61E2">
        <w:t>)</w:t>
      </w:r>
    </w:p>
    <w:p w14:paraId="744FBD4E" w14:textId="77777777" w:rsidR="008F61E2" w:rsidRPr="008F61E2" w:rsidRDefault="008F61E2" w:rsidP="00F4388D">
      <w:pPr>
        <w:pStyle w:val="Subtitle"/>
      </w:pPr>
      <w:r w:rsidRPr="008F61E2">
        <w:t>The player and books are free to loan but one must fill out application on-line.</w:t>
      </w:r>
    </w:p>
    <w:p w14:paraId="321E41DD" w14:textId="77777777" w:rsidR="008F61E2" w:rsidRPr="008F61E2" w:rsidRDefault="008F61E2" w:rsidP="00F4388D">
      <w:pPr>
        <w:pStyle w:val="Subtitle"/>
      </w:pPr>
      <w:r w:rsidRPr="008F61E2">
        <w:t>They have over 250,000 audio books - all ages, all genres, plus magazines</w:t>
      </w:r>
    </w:p>
    <w:p w14:paraId="4DD17DBF" w14:textId="77777777" w:rsidR="008F61E2" w:rsidRPr="008F61E2" w:rsidRDefault="008F61E2" w:rsidP="00F4388D">
      <w:pPr>
        <w:pStyle w:val="Subtitle"/>
      </w:pPr>
      <w:r w:rsidRPr="008F61E2">
        <w:t>They also have large print and Braille books and audio described DVDs (a voice describes the action of the movie during pauses in dialogue)</w:t>
      </w:r>
    </w:p>
    <w:p w14:paraId="78D1E6A5" w14:textId="77777777" w:rsidR="008F61E2" w:rsidRPr="008F61E2" w:rsidRDefault="008F61E2" w:rsidP="00F4388D">
      <w:pPr>
        <w:pStyle w:val="Subtitle"/>
      </w:pPr>
      <w:r w:rsidRPr="008F61E2">
        <w:t>BARD - Braille and Reading Download.  Use their device to download other books.  BARD mobile.  </w:t>
      </w:r>
    </w:p>
    <w:p w14:paraId="278A351D" w14:textId="77777777" w:rsidR="008F61E2" w:rsidRPr="008F61E2" w:rsidRDefault="008F61E2" w:rsidP="00F4388D">
      <w:pPr>
        <w:pStyle w:val="Subtitle"/>
      </w:pPr>
      <w:proofErr w:type="spellStart"/>
      <w:r w:rsidRPr="008F61E2">
        <w:t>BookShare</w:t>
      </w:r>
      <w:proofErr w:type="spellEnd"/>
      <w:r w:rsidRPr="008F61E2">
        <w:t xml:space="preserve"> - electronic Braille Books.  Over 950,000 books in all categories.  </w:t>
      </w:r>
    </w:p>
    <w:p w14:paraId="7C246609" w14:textId="77777777" w:rsidR="008F61E2" w:rsidRPr="008F61E2" w:rsidRDefault="008F61E2" w:rsidP="00F4388D">
      <w:pPr>
        <w:pStyle w:val="Subtitle"/>
      </w:pPr>
      <w:r w:rsidRPr="008F61E2">
        <w:t>Newsline - computerized access to daily newspapers around the globe.  Includes grocery store flyers that are read aloud.  Available as an app for your smart phone.  </w:t>
      </w:r>
    </w:p>
    <w:p w14:paraId="1B6B5292" w14:textId="77777777" w:rsidR="008F61E2" w:rsidRPr="008F61E2" w:rsidRDefault="008F61E2" w:rsidP="00F4388D">
      <w:pPr>
        <w:pStyle w:val="Subtitle"/>
      </w:pPr>
      <w:r w:rsidRPr="008F61E2">
        <w:t>Perkins also has their own recording studio.</w:t>
      </w:r>
    </w:p>
    <w:p w14:paraId="7F4B62B5" w14:textId="77777777" w:rsidR="008F61E2" w:rsidRPr="008F61E2" w:rsidRDefault="008F61E2" w:rsidP="00F4388D">
      <w:pPr>
        <w:pStyle w:val="Subtitle"/>
      </w:pPr>
      <w:r w:rsidRPr="008F61E2">
        <w:t>CCTV video magnifier is available on loan.</w:t>
      </w:r>
    </w:p>
    <w:p w14:paraId="0A16B863" w14:textId="77777777" w:rsidR="008F61E2" w:rsidRPr="008F61E2" w:rsidRDefault="008F61E2" w:rsidP="00F4388D">
      <w:pPr>
        <w:pStyle w:val="Subtitle"/>
      </w:pPr>
      <w:proofErr w:type="spellStart"/>
      <w:r w:rsidRPr="008F61E2">
        <w:t>Brailler</w:t>
      </w:r>
      <w:proofErr w:type="spellEnd"/>
      <w:r w:rsidRPr="008F61E2">
        <w:t xml:space="preserve"> loan program as well as </w:t>
      </w:r>
      <w:proofErr w:type="spellStart"/>
      <w:r w:rsidRPr="008F61E2">
        <w:t>Brailler</w:t>
      </w:r>
      <w:proofErr w:type="spellEnd"/>
      <w:r w:rsidRPr="008F61E2">
        <w:t xml:space="preserve"> repair program</w:t>
      </w:r>
    </w:p>
    <w:p w14:paraId="24AC608B" w14:textId="77777777" w:rsidR="008F61E2" w:rsidRPr="008F61E2" w:rsidRDefault="008F61E2" w:rsidP="00F4388D">
      <w:pPr>
        <w:pStyle w:val="Subtitle"/>
      </w:pPr>
      <w:r w:rsidRPr="008F61E2">
        <w:t>Books are available in other languages.</w:t>
      </w:r>
    </w:p>
    <w:p w14:paraId="04007F47" w14:textId="77777777" w:rsidR="008F61E2" w:rsidRPr="008F61E2" w:rsidRDefault="008F61E2" w:rsidP="00F4388D">
      <w:pPr>
        <w:pStyle w:val="Subtitle"/>
      </w:pPr>
      <w:r w:rsidRPr="008F61E2">
        <w:t>They have a summer reading program for children.</w:t>
      </w:r>
    </w:p>
    <w:p w14:paraId="221F84E9" w14:textId="77777777" w:rsidR="008F61E2" w:rsidRPr="008F61E2" w:rsidRDefault="008F61E2" w:rsidP="00F4388D">
      <w:pPr>
        <w:pStyle w:val="Subtitle"/>
      </w:pPr>
      <w:r w:rsidRPr="008F61E2">
        <w:t xml:space="preserve">New program - </w:t>
      </w:r>
      <w:proofErr w:type="spellStart"/>
      <w:r w:rsidRPr="008F61E2">
        <w:t>Telefun</w:t>
      </w:r>
      <w:proofErr w:type="spellEnd"/>
      <w:r w:rsidRPr="008F61E2">
        <w:t xml:space="preserve"> Zoom Room - connecting users for book talks, discussions (?)</w:t>
      </w:r>
    </w:p>
    <w:p w14:paraId="2E3AA860" w14:textId="77777777" w:rsidR="008F61E2" w:rsidRPr="008F61E2" w:rsidRDefault="008F61E2" w:rsidP="00F4388D">
      <w:pPr>
        <w:pStyle w:val="Subtitle"/>
      </w:pPr>
      <w:r w:rsidRPr="008F61E2">
        <w:lastRenderedPageBreak/>
        <w:t>They have a Zoom Yoga class (very descriptive)</w:t>
      </w:r>
    </w:p>
    <w:p w14:paraId="1B5A3A87" w14:textId="77777777" w:rsidR="008F61E2" w:rsidRPr="008F61E2" w:rsidRDefault="008F61E2" w:rsidP="00F4388D">
      <w:pPr>
        <w:pStyle w:val="Subtitle"/>
      </w:pPr>
      <w:r w:rsidRPr="008F61E2">
        <w:t>Bingo twice/month uses Braille and large print boards</w:t>
      </w:r>
    </w:p>
    <w:p w14:paraId="0F72CBA2" w14:textId="1BC74465" w:rsidR="00B86D91" w:rsidRPr="00B86D91" w:rsidRDefault="00B86D91" w:rsidP="00F4388D">
      <w:pPr>
        <w:pStyle w:val="Subtitle"/>
      </w:pPr>
      <w:r>
        <w:t>-</w:t>
      </w:r>
      <w:r w:rsidRPr="00005EF6">
        <w:rPr>
          <w:b/>
          <w:bCs/>
        </w:rPr>
        <w:t>N</w:t>
      </w:r>
      <w:r w:rsidRPr="00B86D91">
        <w:rPr>
          <w:b/>
          <w:bCs/>
        </w:rPr>
        <w:t xml:space="preserve">ational Black Disability </w:t>
      </w:r>
      <w:r w:rsidR="005479A6" w:rsidRPr="00005EF6">
        <w:rPr>
          <w:b/>
          <w:bCs/>
        </w:rPr>
        <w:t>Coalition</w:t>
      </w:r>
      <w:r w:rsidR="00005EF6" w:rsidRPr="00005EF6">
        <w:rPr>
          <w:b/>
          <w:bCs/>
        </w:rPr>
        <w:t xml:space="preserve"> -</w:t>
      </w:r>
      <w:r w:rsidR="00005EF6">
        <w:t xml:space="preserve"> </w:t>
      </w:r>
      <w:hyperlink r:id="rId9" w:history="1">
        <w:r w:rsidR="00005EF6">
          <w:rPr>
            <w:rStyle w:val="Hyperlink"/>
          </w:rPr>
          <w:t>National Black Disability Coalition |</w:t>
        </w:r>
      </w:hyperlink>
    </w:p>
    <w:p w14:paraId="41FAC730" w14:textId="77777777" w:rsidR="00B86D91" w:rsidRPr="00B86D91" w:rsidRDefault="00B86D91" w:rsidP="00F4388D">
      <w:pPr>
        <w:pStyle w:val="Subtitle"/>
      </w:pPr>
      <w:r w:rsidRPr="00B86D91">
        <w:t>Serving black disabled people and their families</w:t>
      </w:r>
    </w:p>
    <w:p w14:paraId="4CB86543" w14:textId="663DEA29" w:rsidR="00B86D91" w:rsidRPr="00B86D91" w:rsidRDefault="00B86D91" w:rsidP="00F4388D">
      <w:pPr>
        <w:pStyle w:val="Subtitle"/>
      </w:pPr>
      <w:r w:rsidRPr="00B86D91">
        <w:t xml:space="preserve">Goal </w:t>
      </w:r>
      <w:r>
        <w:t>is to</w:t>
      </w:r>
      <w:r w:rsidRPr="00B86D91">
        <w:t xml:space="preserve"> promote unity, advance equity, foster opportunity for black people with disabilities</w:t>
      </w:r>
    </w:p>
    <w:p w14:paraId="59119999" w14:textId="704D2166" w:rsidR="00B86D91" w:rsidRPr="00B86D91" w:rsidRDefault="00B86D91" w:rsidP="00F4388D">
      <w:pPr>
        <w:pStyle w:val="Subtitle"/>
      </w:pPr>
      <w:r w:rsidRPr="00B86D91">
        <w:t>Their work includes prison reform, internships, mentoring, information and referral</w:t>
      </w:r>
      <w:r>
        <w:t>.</w:t>
      </w:r>
    </w:p>
    <w:p w14:paraId="133E6FC1" w14:textId="2A9842ED" w:rsidR="00B86D91" w:rsidRDefault="00B86D91" w:rsidP="00F4388D">
      <w:pPr>
        <w:pStyle w:val="Subtitle"/>
      </w:pPr>
      <w:r w:rsidRPr="00B86D91">
        <w:t xml:space="preserve">They are offering two $10,000 scholarships for youth to assist with their education </w:t>
      </w:r>
      <w:r>
        <w:t>–</w:t>
      </w:r>
      <w:r w:rsidRPr="00B86D91">
        <w:t xml:space="preserve"> </w:t>
      </w:r>
      <w:r>
        <w:t>see their website for details.</w:t>
      </w:r>
    </w:p>
    <w:p w14:paraId="6362F8B0" w14:textId="6A61828E" w:rsidR="004070A7" w:rsidRPr="004070A7" w:rsidRDefault="004070A7" w:rsidP="00F4388D">
      <w:pPr>
        <w:pStyle w:val="Subtitle"/>
      </w:pPr>
      <w:r>
        <w:t>-</w:t>
      </w:r>
      <w:r w:rsidRPr="0058227C">
        <w:rPr>
          <w:b/>
          <w:bCs/>
        </w:rPr>
        <w:t>Spaulding Rehabilitation</w:t>
      </w:r>
      <w:r w:rsidR="0058227C">
        <w:t xml:space="preserve"> - </w:t>
      </w:r>
      <w:hyperlink r:id="rId10" w:history="1">
        <w:r w:rsidR="004123A2">
          <w:rPr>
            <w:rStyle w:val="Hyperlink"/>
          </w:rPr>
          <w:t>Kelley Institute for Adaptive Sports Research | Spaulding Rehabilitation Network</w:t>
        </w:r>
      </w:hyperlink>
    </w:p>
    <w:p w14:paraId="79C98BDC" w14:textId="77777777" w:rsidR="004070A7" w:rsidRPr="004070A7" w:rsidRDefault="004070A7" w:rsidP="00F4388D">
      <w:pPr>
        <w:pStyle w:val="Subtitle"/>
      </w:pPr>
      <w:r w:rsidRPr="004070A7">
        <w:t>Adaptive Sports Medicine Clinic - prevent and treat sports injuries in athletes with disabilities</w:t>
      </w:r>
    </w:p>
    <w:p w14:paraId="07002A47" w14:textId="77777777" w:rsidR="001B0CC1" w:rsidRPr="004070A7" w:rsidRDefault="001B0CC1" w:rsidP="00F4388D">
      <w:pPr>
        <w:pStyle w:val="Subtitle"/>
      </w:pPr>
      <w:r w:rsidRPr="004070A7">
        <w:t>Many programs offered on-line (fitness trainer, yoga)</w:t>
      </w:r>
    </w:p>
    <w:p w14:paraId="500E46D3" w14:textId="554B3CD3" w:rsidR="00CD1099" w:rsidRPr="00CD1099" w:rsidRDefault="00CD1099" w:rsidP="00CD1099">
      <w:proofErr w:type="spellStart"/>
      <w:r w:rsidRPr="00CD1099">
        <w:t>MABvi</w:t>
      </w:r>
      <w:proofErr w:type="spellEnd"/>
      <w:r w:rsidRPr="00CD1099">
        <w:t xml:space="preserve">  (Massachusetts Association for the Blind and Visually Impaired):</w:t>
      </w:r>
    </w:p>
    <w:p w14:paraId="4EBFD9E7" w14:textId="77777777" w:rsidR="00CD1099" w:rsidRPr="00CD1099" w:rsidRDefault="00CD1099" w:rsidP="00CD1099"/>
    <w:p w14:paraId="3117572C" w14:textId="77777777" w:rsidR="00CD1099" w:rsidRPr="00CD1099" w:rsidRDefault="00CD1099" w:rsidP="00CD1099">
      <w:r w:rsidRPr="00CD1099">
        <w:t xml:space="preserve">Web site: </w:t>
      </w:r>
      <w:hyperlink r:id="rId11" w:history="1">
        <w:r w:rsidRPr="00CD1099">
          <w:rPr>
            <w:rStyle w:val="Hyperlink"/>
          </w:rPr>
          <w:t>https://www.mabvi.org</w:t>
        </w:r>
      </w:hyperlink>
    </w:p>
    <w:p w14:paraId="67780E2C" w14:textId="77777777" w:rsidR="00CD1099" w:rsidRPr="00CD1099" w:rsidRDefault="00CD1099" w:rsidP="00CD1099">
      <w:r w:rsidRPr="00CD1099">
        <w:t xml:space="preserve">Their services: </w:t>
      </w:r>
      <w:hyperlink r:id="rId12" w:history="1">
        <w:r w:rsidRPr="00CD1099">
          <w:rPr>
            <w:rStyle w:val="Hyperlink"/>
          </w:rPr>
          <w:t>https://www.mabvi.org/services/</w:t>
        </w:r>
      </w:hyperlink>
    </w:p>
    <w:p w14:paraId="03C48A00" w14:textId="77777777" w:rsidR="00CD1099" w:rsidRPr="00CD1099" w:rsidRDefault="00CD1099" w:rsidP="00CD1099"/>
    <w:p w14:paraId="6B8C0E4D" w14:textId="000B1713" w:rsidR="004070A7" w:rsidRDefault="00CD1099" w:rsidP="00CD1099">
      <w:r w:rsidRPr="00CD1099">
        <w:t xml:space="preserve">Their volunteers </w:t>
      </w:r>
      <w:r>
        <w:t>help</w:t>
      </w:r>
      <w:r w:rsidRPr="00CD1099">
        <w:t xml:space="preserve"> with groceries, billing, reading mail, filing stuff, shopping, walking around and just plain having a conversation.</w:t>
      </w:r>
    </w:p>
    <w:p w14:paraId="4480D3E6" w14:textId="49FDC80D" w:rsidR="00231C1D" w:rsidRDefault="00231C1D" w:rsidP="00CD1099"/>
    <w:p w14:paraId="4F1365B7" w14:textId="18B80B56" w:rsidR="00231C1D" w:rsidRPr="00753351" w:rsidRDefault="00231C1D" w:rsidP="00753351">
      <w:pPr>
        <w:pStyle w:val="Subtitle"/>
        <w:rPr>
          <w:i/>
          <w:iCs/>
        </w:rPr>
      </w:pPr>
      <w:r>
        <w:t>-</w:t>
      </w:r>
      <w:r w:rsidR="00440BA0">
        <w:rPr>
          <w:b/>
          <w:bCs/>
        </w:rPr>
        <w:t xml:space="preserve">Jewish Family and Children Services </w:t>
      </w:r>
      <w:r>
        <w:t xml:space="preserve"> - </w:t>
      </w:r>
      <w:hyperlink r:id="rId13" w:history="1">
        <w:r w:rsidR="00004FA4" w:rsidRPr="00A320CA">
          <w:rPr>
            <w:rStyle w:val="Hyperlink"/>
          </w:rPr>
          <w:t>www.fjcsboston.org</w:t>
        </w:r>
      </w:hyperlink>
      <w:r w:rsidR="00004FA4">
        <w:t xml:space="preserve"> </w:t>
      </w:r>
      <w:r w:rsidR="00753351" w:rsidRPr="00753351">
        <w:rPr>
          <w:i/>
          <w:iCs/>
        </w:rPr>
        <w:t>Fun recreational groups for kids 8-12 and teens who have siblings</w:t>
      </w:r>
      <w:r w:rsidR="00753351">
        <w:rPr>
          <w:i/>
          <w:iCs/>
        </w:rPr>
        <w:t xml:space="preserve"> </w:t>
      </w:r>
      <w:r w:rsidR="00753351" w:rsidRPr="00753351">
        <w:rPr>
          <w:i/>
          <w:iCs/>
        </w:rPr>
        <w:t>with disabilities, chronic illness, or mental health needs</w:t>
      </w:r>
      <w:r w:rsidR="00753351">
        <w:rPr>
          <w:i/>
          <w:iCs/>
        </w:rPr>
        <w:t xml:space="preserve">.  </w:t>
      </w:r>
    </w:p>
    <w:p w14:paraId="27F07709" w14:textId="77777777" w:rsidR="00231C1D" w:rsidRPr="004070A7" w:rsidRDefault="00231C1D" w:rsidP="00CD1099"/>
    <w:p w14:paraId="770D8D37" w14:textId="77777777" w:rsidR="004070A7" w:rsidRPr="004070A7" w:rsidRDefault="004070A7" w:rsidP="004070A7"/>
    <w:p w14:paraId="2E4C420F" w14:textId="5DEF70E3" w:rsidR="004070A7" w:rsidRPr="00B86D91" w:rsidRDefault="004070A7" w:rsidP="00B86D91"/>
    <w:p w14:paraId="07467476" w14:textId="2877CFFA" w:rsidR="00B7309C" w:rsidRPr="00E262A6" w:rsidRDefault="00B7309C" w:rsidP="00E262A6"/>
    <w:p w14:paraId="3C73DDAF" w14:textId="77777777" w:rsidR="00E262A6" w:rsidRPr="00E262A6" w:rsidRDefault="00E262A6" w:rsidP="00E262A6"/>
    <w:p w14:paraId="724F98C5" w14:textId="5AE6E8FB" w:rsidR="00E262A6" w:rsidRPr="00E262A6" w:rsidRDefault="00E262A6" w:rsidP="00E262A6"/>
    <w:p w14:paraId="567A4CA9" w14:textId="7D06A4B5" w:rsidR="00E262A6" w:rsidRPr="00E262A6" w:rsidRDefault="00E262A6" w:rsidP="00E262A6"/>
    <w:sectPr w:rsidR="00E262A6" w:rsidRPr="00E26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A6"/>
    <w:rsid w:val="00004FA4"/>
    <w:rsid w:val="00005EF6"/>
    <w:rsid w:val="00162A35"/>
    <w:rsid w:val="001B0CC1"/>
    <w:rsid w:val="001D13DD"/>
    <w:rsid w:val="00231C1D"/>
    <w:rsid w:val="00295170"/>
    <w:rsid w:val="004070A7"/>
    <w:rsid w:val="004123A2"/>
    <w:rsid w:val="00440BA0"/>
    <w:rsid w:val="005479A6"/>
    <w:rsid w:val="0058227C"/>
    <w:rsid w:val="0059347B"/>
    <w:rsid w:val="00753351"/>
    <w:rsid w:val="00762FEA"/>
    <w:rsid w:val="007B5956"/>
    <w:rsid w:val="007F1A23"/>
    <w:rsid w:val="008F61E2"/>
    <w:rsid w:val="00A22B45"/>
    <w:rsid w:val="00B7309C"/>
    <w:rsid w:val="00B86D91"/>
    <w:rsid w:val="00CB03C0"/>
    <w:rsid w:val="00CD1099"/>
    <w:rsid w:val="00DC1A2D"/>
    <w:rsid w:val="00E262A6"/>
    <w:rsid w:val="00F4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1A0A"/>
  <w15:chartTrackingRefBased/>
  <w15:docId w15:val="{D891570D-CA87-4E00-8E66-590F6D2D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2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2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262A6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2A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8F61E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88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388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kinslibrary.org/" TargetMode="External"/><Relationship Id="rId13" Type="http://schemas.openxmlformats.org/officeDocument/2006/relationships/hyperlink" Target="http://www.fjcsbost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acil.org/events/" TargetMode="External"/><Relationship Id="rId12" Type="http://schemas.openxmlformats.org/officeDocument/2006/relationships/hyperlink" Target="https://linkprotect.cudasvc.com/url?a=https%3a%2f%2fwww.mabvi.org%2fservices%2f&amp;c=E,1,QGfhHC52v-ynwi6d6D4MfoRtNIKCCpbKL3CyrhVuipdTNFEUkX5h9vGw9KMwY1pB_j9551WYt-wnwRwkvzBR_9rIFVUnSZ-V84-KG9apUoZuBg,,&amp;typ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wenglandada.org/" TargetMode="External"/><Relationship Id="rId11" Type="http://schemas.openxmlformats.org/officeDocument/2006/relationships/hyperlink" Target="https://linkprotect.cudasvc.com/url?a=https%3a%2f%2fwww.mabvi.org&amp;c=E,1,fHI8HrBA6hsDa2O3TBbVrjBbq97Acvrqtac2EFBUb3BPwaoAPeA7poHsNQLDHu5rfKYihlR45oA2i-XDOyqFZ605SS9BYh6BjqPdmyM1HOMhWJC0iQY1&amp;typo=1" TargetMode="External"/><Relationship Id="rId5" Type="http://schemas.openxmlformats.org/officeDocument/2006/relationships/hyperlink" Target="https://www.mass.gov/orgs/massachusetts-rehabilitation-commissio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pauldingrehab.org/research/programs-labs/adaptive-sports" TargetMode="External"/><Relationship Id="rId4" Type="http://schemas.openxmlformats.org/officeDocument/2006/relationships/hyperlink" Target="https://massmatch.org/" TargetMode="External"/><Relationship Id="rId9" Type="http://schemas.openxmlformats.org/officeDocument/2006/relationships/hyperlink" Target="http://blackdisability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864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Swanson</dc:creator>
  <cp:keywords/>
  <dc:description/>
  <cp:lastModifiedBy>Tatiana Swanson</cp:lastModifiedBy>
  <cp:revision>6</cp:revision>
  <dcterms:created xsi:type="dcterms:W3CDTF">2021-05-18T22:05:00Z</dcterms:created>
  <dcterms:modified xsi:type="dcterms:W3CDTF">2022-09-21T12:05:00Z</dcterms:modified>
</cp:coreProperties>
</file>