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822619">
        <w:rPr>
          <w:sz w:val="28"/>
          <w:szCs w:val="28"/>
        </w:rPr>
        <w:t>day, January 6, 2021</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r w:rsidR="00104413">
        <w:rPr>
          <w:sz w:val="28"/>
          <w:szCs w:val="28"/>
        </w:rPr>
        <w:t xml:space="preserve"> (via Zoom)</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-15240</wp:posOffset>
                </wp:positionH>
                <wp:positionV relativeFrom="paragraph">
                  <wp:posOffset>73660</wp:posOffset>
                </wp:positionV>
                <wp:extent cx="5734050" cy="20193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019300"/>
                        </a:xfrm>
                        <a:prstGeom prst="rect">
                          <a:avLst/>
                        </a:prstGeom>
                        <a:solidFill>
                          <a:srgbClr val="FFFFFF"/>
                        </a:solidFill>
                        <a:ln w="9525">
                          <a:solidFill>
                            <a:srgbClr val="000000"/>
                          </a:solidFill>
                          <a:miter lim="800000"/>
                          <a:headEnd/>
                          <a:tailEnd/>
                        </a:ln>
                      </wps:spPr>
                      <wps:txbx>
                        <w:txbxContent>
                          <w:p w:rsidR="00EF2F16" w:rsidRPr="00C64283" w:rsidRDefault="00F93E33" w:rsidP="00EF2F16">
                            <w:pPr>
                              <w:pStyle w:val="NormalWeb"/>
                              <w:shd w:val="clear" w:color="auto" w:fill="FFFFFF"/>
                              <w:spacing w:after="90" w:afterAutospacing="0"/>
                              <w:textAlignment w:val="baseline"/>
                            </w:pPr>
                            <w:bookmarkStart w:id="0" w:name="_GoBack"/>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Pr="004D0FC0" w:rsidRDefault="00EF2F16" w:rsidP="00A4242B">
                            <w:pPr>
                              <w:shd w:val="clear" w:color="auto" w:fill="FFFFFF"/>
                              <w:rPr>
                                <w:rFonts w:ascii="Arial" w:hAnsi="Arial" w:cs="Arial"/>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above date and time, click on “Join a Meeting” and enter the meeting</w:t>
                            </w:r>
                            <w:r w:rsidR="005F4B75">
                              <w:t>:</w:t>
                            </w:r>
                            <w:r w:rsidRPr="00C64283">
                              <w:t xml:space="preserve"> </w:t>
                            </w:r>
                            <w:r w:rsidR="00822619">
                              <w:t xml:space="preserve">Webinar </w:t>
                            </w:r>
                            <w:proofErr w:type="gramStart"/>
                            <w:r w:rsidR="00822619">
                              <w:t>ID</w:t>
                            </w:r>
                            <w:r w:rsidR="00E62C59">
                              <w:t xml:space="preserve"> </w:t>
                            </w:r>
                            <w:r w:rsidR="005F4B75">
                              <w:t>,</w:t>
                            </w:r>
                            <w:proofErr w:type="gramEnd"/>
                            <w:r w:rsidRPr="00C64283">
                              <w:t xml:space="preserve"> </w:t>
                            </w:r>
                            <w:r w:rsidR="001F5B2E">
                              <w:t>or click the following link</w:t>
                            </w:r>
                            <w:r w:rsidR="00F41C17">
                              <w:t xml:space="preserve"> to join the webinar</w:t>
                            </w:r>
                            <w:hyperlink r:id="rId8" w:tgtFrame="_blank" w:history="1">
                              <w:r w:rsidR="00A4242B" w:rsidRPr="00216B86">
                                <w:rPr>
                                  <w:rStyle w:val="Hyperlink"/>
                                  <w:color w:val="1155CC"/>
                                </w:rPr>
                                <w:t>https://us02web.zoom.us/j/82557248914?pwd=bXJ1bnFDcmhlTFdoV3VCUFFvZGxuUT09</w:t>
                              </w:r>
                            </w:hyperlink>
                            <w:r w:rsidR="00A4242B">
                              <w:rPr>
                                <w:rFonts w:ascii="Arial" w:hAnsi="Arial" w:cs="Arial"/>
                                <w:color w:val="222222"/>
                              </w:rPr>
                              <w:t xml:space="preserve">  </w:t>
                            </w:r>
                            <w:r w:rsidR="00A4242B" w:rsidRPr="00216B86">
                              <w:rPr>
                                <w:color w:val="222222"/>
                              </w:rPr>
                              <w:t>Passcode: 291601</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51.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">
                <v:textbox>
                  <w:txbxContent>
                    <w:p w:rsidR="00EF2F16" w:rsidRPr="00C64283" w:rsidRDefault="00F93E33" w:rsidP="00EF2F16">
                      <w:pPr>
                        <w:pStyle w:val="NormalWeb"/>
                        <w:shd w:val="clear" w:color="auto" w:fill="FFFFFF"/>
                        <w:spacing w:after="90" w:afterAutospacing="0"/>
                        <w:textAlignment w:val="baseline"/>
                      </w:pPr>
                      <w:bookmarkStart w:id="1" w:name="_GoBack"/>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Pr="004D0FC0" w:rsidRDefault="00EF2F16" w:rsidP="00A4242B">
                      <w:pPr>
                        <w:shd w:val="clear" w:color="auto" w:fill="FFFFFF"/>
                        <w:rPr>
                          <w:rFonts w:ascii="Arial" w:hAnsi="Arial" w:cs="Arial"/>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9" w:tgtFrame="_blank" w:history="1">
                        <w:r w:rsidRPr="00C64283">
                          <w:rPr>
                            <w:rStyle w:val="Hyperlink"/>
                            <w:color w:val="auto"/>
                            <w:bdr w:val="none" w:sz="0" w:space="0" w:color="auto" w:frame="1"/>
                          </w:rPr>
                          <w:t>www.zoom.us</w:t>
                        </w:r>
                      </w:hyperlink>
                      <w:r w:rsidRPr="00C64283">
                        <w:t>. At the above date and time, click on “Join a Meeting” and enter the meeting</w:t>
                      </w:r>
                      <w:r w:rsidR="005F4B75">
                        <w:t>:</w:t>
                      </w:r>
                      <w:r w:rsidRPr="00C64283">
                        <w:t xml:space="preserve"> </w:t>
                      </w:r>
                      <w:r w:rsidR="00822619">
                        <w:t xml:space="preserve">Webinar </w:t>
                      </w:r>
                      <w:proofErr w:type="gramStart"/>
                      <w:r w:rsidR="00822619">
                        <w:t>ID</w:t>
                      </w:r>
                      <w:r w:rsidR="00E62C59">
                        <w:t xml:space="preserve"> </w:t>
                      </w:r>
                      <w:r w:rsidR="005F4B75">
                        <w:t>,</w:t>
                      </w:r>
                      <w:proofErr w:type="gramEnd"/>
                      <w:r w:rsidRPr="00C64283">
                        <w:t xml:space="preserve"> </w:t>
                      </w:r>
                      <w:r w:rsidR="001F5B2E">
                        <w:t>or click the following link</w:t>
                      </w:r>
                      <w:r w:rsidR="00F41C17">
                        <w:t xml:space="preserve"> to join the webinar</w:t>
                      </w:r>
                      <w:hyperlink r:id="rId10" w:tgtFrame="_blank" w:history="1">
                        <w:r w:rsidR="00A4242B" w:rsidRPr="00216B86">
                          <w:rPr>
                            <w:rStyle w:val="Hyperlink"/>
                            <w:color w:val="1155CC"/>
                          </w:rPr>
                          <w:t>https://us02web.zoom.us/j/82557248914?pwd=bXJ1bnFDcmhlTFdoV3VCUFFvZGxuUT09</w:t>
                        </w:r>
                      </w:hyperlink>
                      <w:r w:rsidR="00A4242B">
                        <w:rPr>
                          <w:rFonts w:ascii="Arial" w:hAnsi="Arial" w:cs="Arial"/>
                          <w:color w:val="222222"/>
                        </w:rPr>
                        <w:t xml:space="preserve">  </w:t>
                      </w:r>
                      <w:r w:rsidR="00A4242B" w:rsidRPr="00216B86">
                        <w:rPr>
                          <w:color w:val="222222"/>
                        </w:rPr>
                        <w:t>Passcode: 291601</w:t>
                      </w:r>
                      <w:bookmarkEnd w:id="1"/>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DB58E4" w:rsidRDefault="00DB58E4" w:rsidP="00BE0373">
      <w:pPr>
        <w:rPr>
          <w:sz w:val="28"/>
          <w:szCs w:val="28"/>
        </w:rPr>
      </w:pPr>
    </w:p>
    <w:p w:rsidR="00F93E33" w:rsidRDefault="00F93E33" w:rsidP="00D30DED">
      <w:pPr>
        <w:rPr>
          <w:sz w:val="28"/>
          <w:szCs w:val="28"/>
        </w:rPr>
      </w:pPr>
    </w:p>
    <w:p w:rsidR="00A4242B" w:rsidRDefault="00A4242B" w:rsidP="00D30DED">
      <w:pPr>
        <w:rPr>
          <w:sz w:val="28"/>
          <w:szCs w:val="28"/>
        </w:rPr>
      </w:pPr>
    </w:p>
    <w:p w:rsidR="00D30DED" w:rsidRDefault="00D30DED" w:rsidP="00D30DED">
      <w:pPr>
        <w:rPr>
          <w:sz w:val="28"/>
          <w:szCs w:val="28"/>
        </w:rPr>
      </w:pPr>
      <w:r w:rsidRPr="002B6EE2">
        <w:rPr>
          <w:sz w:val="28"/>
          <w:szCs w:val="28"/>
        </w:rPr>
        <w:t xml:space="preserve">7:00 </w:t>
      </w:r>
      <w:r w:rsidRPr="002B6EE2">
        <w:rPr>
          <w:sz w:val="28"/>
          <w:szCs w:val="28"/>
        </w:rPr>
        <w:tab/>
        <w:t>Citizen Requests to Address the</w:t>
      </w:r>
      <w:r>
        <w:rPr>
          <w:sz w:val="28"/>
          <w:szCs w:val="28"/>
        </w:rPr>
        <w:t xml:space="preserve"> Finance Committee</w:t>
      </w:r>
    </w:p>
    <w:p w:rsidR="00D30DED" w:rsidRPr="002B6EE2" w:rsidRDefault="00D30DED" w:rsidP="00D30DED">
      <w:pPr>
        <w:rPr>
          <w:sz w:val="28"/>
          <w:szCs w:val="28"/>
        </w:rPr>
      </w:pPr>
      <w:r>
        <w:rPr>
          <w:sz w:val="28"/>
          <w:szCs w:val="28"/>
        </w:rPr>
        <w:tab/>
      </w:r>
    </w:p>
    <w:p w:rsidR="00D30DED" w:rsidRPr="002B6EE2" w:rsidRDefault="00D30DED" w:rsidP="00D30DED">
      <w:pPr>
        <w:ind w:left="720" w:hanging="720"/>
        <w:rPr>
          <w:sz w:val="28"/>
          <w:szCs w:val="28"/>
        </w:rPr>
      </w:pPr>
      <w:r w:rsidRPr="002B6EE2">
        <w:rPr>
          <w:sz w:val="28"/>
          <w:szCs w:val="28"/>
        </w:rPr>
        <w:t>7:00</w:t>
      </w:r>
      <w:r w:rsidRPr="002B6EE2">
        <w:rPr>
          <w:sz w:val="28"/>
          <w:szCs w:val="28"/>
        </w:rPr>
        <w:tab/>
        <w:t>Approval of Minutes of Pr</w:t>
      </w:r>
      <w:r w:rsidR="00822619">
        <w:rPr>
          <w:sz w:val="28"/>
          <w:szCs w:val="28"/>
        </w:rPr>
        <w:t>ior Meetings (December 16</w:t>
      </w:r>
      <w:r>
        <w:rPr>
          <w:sz w:val="28"/>
          <w:szCs w:val="28"/>
        </w:rPr>
        <w:t xml:space="preserve">, </w:t>
      </w:r>
      <w:r w:rsidR="00DE7A2A">
        <w:rPr>
          <w:sz w:val="28"/>
          <w:szCs w:val="28"/>
        </w:rPr>
        <w:t>2020</w:t>
      </w:r>
      <w:r>
        <w:rPr>
          <w:sz w:val="28"/>
          <w:szCs w:val="28"/>
        </w:rPr>
        <w:t>)</w:t>
      </w:r>
    </w:p>
    <w:p w:rsidR="00D30DED" w:rsidRPr="002B6EE2" w:rsidRDefault="00D30DED" w:rsidP="00D30DED">
      <w:pPr>
        <w:rPr>
          <w:sz w:val="28"/>
          <w:szCs w:val="28"/>
        </w:rPr>
      </w:pPr>
    </w:p>
    <w:p w:rsidR="00D30DED" w:rsidRDefault="00D30DED" w:rsidP="00D30DED">
      <w:pPr>
        <w:rPr>
          <w:sz w:val="28"/>
          <w:szCs w:val="28"/>
        </w:rPr>
      </w:pPr>
      <w:r>
        <w:rPr>
          <w:sz w:val="28"/>
          <w:szCs w:val="28"/>
        </w:rPr>
        <w:t>7:00</w:t>
      </w:r>
      <w:r>
        <w:rPr>
          <w:sz w:val="28"/>
          <w:szCs w:val="28"/>
        </w:rPr>
        <w:tab/>
        <w:t>FY 2022</w:t>
      </w:r>
      <w:r w:rsidRPr="002B6EE2">
        <w:rPr>
          <w:sz w:val="28"/>
          <w:szCs w:val="28"/>
        </w:rPr>
        <w:t xml:space="preserve"> Department Budget Re</w:t>
      </w:r>
      <w:r>
        <w:rPr>
          <w:sz w:val="28"/>
          <w:szCs w:val="28"/>
        </w:rPr>
        <w:t>quests (operating and capital):</w:t>
      </w:r>
    </w:p>
    <w:p w:rsidR="00D30DED" w:rsidRPr="002B6EE2" w:rsidRDefault="00D30DED" w:rsidP="00D30DED">
      <w:pPr>
        <w:rPr>
          <w:sz w:val="28"/>
          <w:szCs w:val="28"/>
        </w:rPr>
      </w:pPr>
    </w:p>
    <w:p w:rsidR="00DE7A2A" w:rsidRPr="00DE7A2A" w:rsidRDefault="00DE7A2A" w:rsidP="00DE7A2A">
      <w:pPr>
        <w:ind w:left="720"/>
        <w:rPr>
          <w:sz w:val="28"/>
          <w:szCs w:val="28"/>
        </w:rPr>
      </w:pPr>
      <w:r>
        <w:rPr>
          <w:sz w:val="28"/>
          <w:szCs w:val="28"/>
        </w:rPr>
        <w:t>7:00</w:t>
      </w:r>
      <w:r>
        <w:rPr>
          <w:sz w:val="28"/>
          <w:szCs w:val="28"/>
        </w:rPr>
        <w:tab/>
      </w:r>
      <w:r w:rsidR="00822619">
        <w:rPr>
          <w:sz w:val="28"/>
          <w:szCs w:val="28"/>
        </w:rPr>
        <w:t>Police Department</w:t>
      </w:r>
    </w:p>
    <w:p w:rsidR="00287B59" w:rsidRDefault="00710FD4" w:rsidP="00822619">
      <w:pPr>
        <w:ind w:left="720"/>
        <w:rPr>
          <w:sz w:val="28"/>
          <w:szCs w:val="28"/>
        </w:rPr>
      </w:pPr>
      <w:r>
        <w:rPr>
          <w:sz w:val="28"/>
          <w:szCs w:val="28"/>
        </w:rPr>
        <w:t>7:3</w:t>
      </w:r>
      <w:r w:rsidR="00822619">
        <w:rPr>
          <w:sz w:val="28"/>
          <w:szCs w:val="28"/>
        </w:rPr>
        <w:t xml:space="preserve">0 </w:t>
      </w:r>
      <w:r w:rsidR="00822619">
        <w:rPr>
          <w:sz w:val="28"/>
          <w:szCs w:val="28"/>
        </w:rPr>
        <w:tab/>
        <w:t>Fleet Capital</w:t>
      </w:r>
    </w:p>
    <w:p w:rsidR="008157FB" w:rsidRPr="00DE7A2A" w:rsidRDefault="008157FB" w:rsidP="008157FB">
      <w:pPr>
        <w:ind w:left="720"/>
        <w:rPr>
          <w:sz w:val="28"/>
          <w:szCs w:val="28"/>
        </w:rPr>
      </w:pPr>
      <w:r>
        <w:rPr>
          <w:sz w:val="28"/>
          <w:szCs w:val="28"/>
        </w:rPr>
        <w:t>8</w:t>
      </w:r>
      <w:r>
        <w:rPr>
          <w:sz w:val="28"/>
          <w:szCs w:val="28"/>
        </w:rPr>
        <w:t>:00</w:t>
      </w:r>
      <w:r>
        <w:rPr>
          <w:sz w:val="28"/>
          <w:szCs w:val="28"/>
        </w:rPr>
        <w:tab/>
        <w:t>Department of Public Works</w:t>
      </w:r>
    </w:p>
    <w:p w:rsidR="008157FB" w:rsidRPr="00DE7A2A" w:rsidRDefault="008157FB" w:rsidP="008157FB">
      <w:pPr>
        <w:ind w:left="720"/>
        <w:rPr>
          <w:sz w:val="28"/>
          <w:szCs w:val="28"/>
        </w:rPr>
      </w:pPr>
      <w:r>
        <w:rPr>
          <w:sz w:val="28"/>
          <w:szCs w:val="28"/>
        </w:rPr>
        <w:t>9</w:t>
      </w:r>
      <w:r>
        <w:rPr>
          <w:sz w:val="28"/>
          <w:szCs w:val="28"/>
        </w:rPr>
        <w:t>:30</w:t>
      </w:r>
      <w:r>
        <w:rPr>
          <w:sz w:val="28"/>
          <w:szCs w:val="28"/>
        </w:rPr>
        <w:tab/>
        <w:t>Sewer Enterprise Fund</w:t>
      </w:r>
    </w:p>
    <w:p w:rsidR="008157FB" w:rsidRDefault="008157FB" w:rsidP="008157FB">
      <w:pPr>
        <w:ind w:left="720"/>
        <w:rPr>
          <w:sz w:val="28"/>
          <w:szCs w:val="28"/>
        </w:rPr>
      </w:pPr>
      <w:r>
        <w:rPr>
          <w:sz w:val="28"/>
          <w:szCs w:val="28"/>
        </w:rPr>
        <w:t>9</w:t>
      </w:r>
      <w:r>
        <w:rPr>
          <w:sz w:val="28"/>
          <w:szCs w:val="28"/>
        </w:rPr>
        <w:t>:45</w:t>
      </w:r>
      <w:r>
        <w:rPr>
          <w:sz w:val="28"/>
          <w:szCs w:val="28"/>
        </w:rPr>
        <w:tab/>
        <w:t>Water Enterprise Fund</w:t>
      </w:r>
    </w:p>
    <w:p w:rsidR="008157FB" w:rsidRDefault="008157FB" w:rsidP="00D30DED">
      <w:pPr>
        <w:rPr>
          <w:sz w:val="28"/>
          <w:szCs w:val="28"/>
        </w:rPr>
      </w:pPr>
    </w:p>
    <w:p w:rsidR="00D30DED" w:rsidRDefault="00710FD4" w:rsidP="00D30DED">
      <w:pPr>
        <w:rPr>
          <w:sz w:val="28"/>
          <w:szCs w:val="28"/>
        </w:rPr>
      </w:pPr>
      <w:r>
        <w:rPr>
          <w:sz w:val="28"/>
          <w:szCs w:val="28"/>
        </w:rPr>
        <w:t>8:15</w:t>
      </w:r>
      <w:r w:rsidR="00D30DED" w:rsidRPr="002B6EE2">
        <w:rPr>
          <w:sz w:val="28"/>
          <w:szCs w:val="28"/>
        </w:rPr>
        <w:tab/>
        <w:t>Finance Committee Updates; Issues not reasonably anticipated by Chair within 48 hours</w:t>
      </w:r>
    </w:p>
    <w:p w:rsidR="00822619" w:rsidRDefault="00822619" w:rsidP="00D30DED">
      <w:pPr>
        <w:rPr>
          <w:sz w:val="28"/>
          <w:szCs w:val="28"/>
        </w:rPr>
      </w:pPr>
    </w:p>
    <w:p w:rsidR="00F05343" w:rsidRDefault="00F05343" w:rsidP="00943E74">
      <w:pPr>
        <w:rPr>
          <w:sz w:val="28"/>
          <w:szCs w:val="28"/>
        </w:rPr>
      </w:pPr>
    </w:p>
    <w:p w:rsidR="002E09EF" w:rsidRDefault="002E09EF" w:rsidP="009207D9">
      <w:pPr>
        <w:ind w:left="720" w:hanging="720"/>
        <w:jc w:val="center"/>
        <w:rPr>
          <w:i/>
          <w:color w:val="FF0000"/>
        </w:rPr>
      </w:pPr>
      <w:r>
        <w:rPr>
          <w:i/>
          <w:color w:val="FF0000"/>
        </w:rPr>
        <w:t>Subject to Revision.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315F"/>
    <w:rsid w:val="00094FA5"/>
    <w:rsid w:val="000A0C61"/>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3652"/>
    <w:rsid w:val="00104413"/>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87B59"/>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32FA"/>
    <w:rsid w:val="0043663F"/>
    <w:rsid w:val="00436C00"/>
    <w:rsid w:val="00442569"/>
    <w:rsid w:val="00442BD1"/>
    <w:rsid w:val="00450B51"/>
    <w:rsid w:val="00453953"/>
    <w:rsid w:val="00457B97"/>
    <w:rsid w:val="00460CA3"/>
    <w:rsid w:val="00463329"/>
    <w:rsid w:val="004643E4"/>
    <w:rsid w:val="00465956"/>
    <w:rsid w:val="004718C3"/>
    <w:rsid w:val="00473404"/>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D0FC0"/>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406F1"/>
    <w:rsid w:val="00542C1B"/>
    <w:rsid w:val="00555C12"/>
    <w:rsid w:val="005568BD"/>
    <w:rsid w:val="00562316"/>
    <w:rsid w:val="0056355D"/>
    <w:rsid w:val="00563A3E"/>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5F4B75"/>
    <w:rsid w:val="0060799F"/>
    <w:rsid w:val="00615685"/>
    <w:rsid w:val="00616B70"/>
    <w:rsid w:val="00622086"/>
    <w:rsid w:val="00623702"/>
    <w:rsid w:val="0062446C"/>
    <w:rsid w:val="00624C4F"/>
    <w:rsid w:val="00624EB9"/>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466F"/>
    <w:rsid w:val="006A732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0FD4"/>
    <w:rsid w:val="0071190B"/>
    <w:rsid w:val="007172D0"/>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F1E00"/>
    <w:rsid w:val="007F3FB2"/>
    <w:rsid w:val="007F4306"/>
    <w:rsid w:val="007F7518"/>
    <w:rsid w:val="007F7E8A"/>
    <w:rsid w:val="008111A0"/>
    <w:rsid w:val="008141C5"/>
    <w:rsid w:val="008157FB"/>
    <w:rsid w:val="00817C01"/>
    <w:rsid w:val="00817FC6"/>
    <w:rsid w:val="00820D2B"/>
    <w:rsid w:val="00822619"/>
    <w:rsid w:val="00822DAF"/>
    <w:rsid w:val="0082323E"/>
    <w:rsid w:val="0082455A"/>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0652"/>
    <w:rsid w:val="008C167D"/>
    <w:rsid w:val="008D2360"/>
    <w:rsid w:val="008D2EFA"/>
    <w:rsid w:val="008D5372"/>
    <w:rsid w:val="008D58AD"/>
    <w:rsid w:val="008D6145"/>
    <w:rsid w:val="008E27ED"/>
    <w:rsid w:val="008E4605"/>
    <w:rsid w:val="008E6753"/>
    <w:rsid w:val="008E726F"/>
    <w:rsid w:val="008F1EDC"/>
    <w:rsid w:val="008F3895"/>
    <w:rsid w:val="008F3D61"/>
    <w:rsid w:val="008F3FCD"/>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561B"/>
    <w:rsid w:val="009B7AFD"/>
    <w:rsid w:val="009C488E"/>
    <w:rsid w:val="009C510F"/>
    <w:rsid w:val="009C5686"/>
    <w:rsid w:val="009D09F4"/>
    <w:rsid w:val="009D1169"/>
    <w:rsid w:val="009D4144"/>
    <w:rsid w:val="009D5C60"/>
    <w:rsid w:val="009E2A0B"/>
    <w:rsid w:val="009E64FD"/>
    <w:rsid w:val="009E725D"/>
    <w:rsid w:val="00A062EF"/>
    <w:rsid w:val="00A239DE"/>
    <w:rsid w:val="00A241E5"/>
    <w:rsid w:val="00A265D6"/>
    <w:rsid w:val="00A33C1F"/>
    <w:rsid w:val="00A34970"/>
    <w:rsid w:val="00A4154B"/>
    <w:rsid w:val="00A416F8"/>
    <w:rsid w:val="00A4242B"/>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71B"/>
    <w:rsid w:val="00B51871"/>
    <w:rsid w:val="00B55316"/>
    <w:rsid w:val="00B617D5"/>
    <w:rsid w:val="00B61DA0"/>
    <w:rsid w:val="00B66C35"/>
    <w:rsid w:val="00B83F94"/>
    <w:rsid w:val="00B83F9D"/>
    <w:rsid w:val="00B86B26"/>
    <w:rsid w:val="00B975B1"/>
    <w:rsid w:val="00B97C94"/>
    <w:rsid w:val="00BA1908"/>
    <w:rsid w:val="00BA5D53"/>
    <w:rsid w:val="00BB152B"/>
    <w:rsid w:val="00BD43AF"/>
    <w:rsid w:val="00BD4EC3"/>
    <w:rsid w:val="00BE0373"/>
    <w:rsid w:val="00BF3649"/>
    <w:rsid w:val="00C02225"/>
    <w:rsid w:val="00C10CA2"/>
    <w:rsid w:val="00C123F2"/>
    <w:rsid w:val="00C13746"/>
    <w:rsid w:val="00C2649A"/>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21E0"/>
    <w:rsid w:val="00CC35CC"/>
    <w:rsid w:val="00CC3858"/>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0DED"/>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B7D5D"/>
    <w:rsid w:val="00DC0E85"/>
    <w:rsid w:val="00DC26DB"/>
    <w:rsid w:val="00DC417F"/>
    <w:rsid w:val="00DC6524"/>
    <w:rsid w:val="00DD06FD"/>
    <w:rsid w:val="00DD5F55"/>
    <w:rsid w:val="00DE0264"/>
    <w:rsid w:val="00DE1CA0"/>
    <w:rsid w:val="00DE4771"/>
    <w:rsid w:val="00DE7A2A"/>
    <w:rsid w:val="00DF19B2"/>
    <w:rsid w:val="00DF2BDF"/>
    <w:rsid w:val="00DF3FCF"/>
    <w:rsid w:val="00DF5331"/>
    <w:rsid w:val="00E10CA0"/>
    <w:rsid w:val="00E11404"/>
    <w:rsid w:val="00E125D9"/>
    <w:rsid w:val="00E237BF"/>
    <w:rsid w:val="00E25605"/>
    <w:rsid w:val="00E376A9"/>
    <w:rsid w:val="00E43A3A"/>
    <w:rsid w:val="00E43DA3"/>
    <w:rsid w:val="00E45346"/>
    <w:rsid w:val="00E504DD"/>
    <w:rsid w:val="00E506A4"/>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3E33"/>
    <w:rsid w:val="00F94536"/>
    <w:rsid w:val="00F96649"/>
    <w:rsid w:val="00FA10CB"/>
    <w:rsid w:val="00FA42BB"/>
    <w:rsid w:val="00FA6654"/>
    <w:rsid w:val="00FB00CB"/>
    <w:rsid w:val="00FB4193"/>
    <w:rsid w:val="00FC10F6"/>
    <w:rsid w:val="00FC48E3"/>
    <w:rsid w:val="00FC4907"/>
    <w:rsid w:val="00FC4FE9"/>
    <w:rsid w:val="00FC70CA"/>
    <w:rsid w:val="00FD2F40"/>
    <w:rsid w:val="00FD5F48"/>
    <w:rsid w:val="00FE4D3A"/>
    <w:rsid w:val="00FE4DB4"/>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164825288">
      <w:bodyDiv w:val="1"/>
      <w:marLeft w:val="0"/>
      <w:marRight w:val="0"/>
      <w:marTop w:val="0"/>
      <w:marBottom w:val="0"/>
      <w:divBdr>
        <w:top w:val="none" w:sz="0" w:space="0" w:color="auto"/>
        <w:left w:val="none" w:sz="0" w:space="0" w:color="auto"/>
        <w:bottom w:val="none" w:sz="0" w:space="0" w:color="auto"/>
        <w:right w:val="none" w:sz="0" w:space="0" w:color="auto"/>
      </w:divBdr>
    </w:div>
    <w:div w:id="421535608">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495658134">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557248914?pwd=bXJ1bnFDcmhlTFdoV3VCUFFvZGxuUT09" TargetMode="External"/><Relationship Id="rId3" Type="http://schemas.openxmlformats.org/officeDocument/2006/relationships/styles" Target="styles.xml"/><Relationship Id="rId7" Type="http://schemas.openxmlformats.org/officeDocument/2006/relationships/hyperlink" Target="http://www.zoom.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s02web.zoom.us/j/82557248914?pwd=bXJ1bnFDcmhlTFdoV3VCUFFvZGxuUT09" TargetMode="External"/><Relationship Id="rId4" Type="http://schemas.microsoft.com/office/2007/relationships/stylesWithEffects" Target="stylesWithEffects.xml"/><Relationship Id="rId9" Type="http://schemas.openxmlformats.org/officeDocument/2006/relationships/hyperlink" Target="http://www.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7764F-7933-4036-BFCC-58BDE650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11238</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7</cp:revision>
  <cp:lastPrinted>2013-08-08T15:48:00Z</cp:lastPrinted>
  <dcterms:created xsi:type="dcterms:W3CDTF">2020-12-14T14:07:00Z</dcterms:created>
  <dcterms:modified xsi:type="dcterms:W3CDTF">2020-12-30T14:42:00Z</dcterms:modified>
</cp:coreProperties>
</file>