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7467A9">
        <w:rPr>
          <w:sz w:val="28"/>
          <w:szCs w:val="28"/>
        </w:rPr>
        <w:t>December 20</w:t>
      </w:r>
      <w:r w:rsidR="0064086D">
        <w:rPr>
          <w:sz w:val="28"/>
          <w:szCs w:val="28"/>
        </w:rPr>
        <w:t>, 2017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7467A9">
        <w:rPr>
          <w:sz w:val="28"/>
          <w:szCs w:val="28"/>
        </w:rPr>
        <w:t>6:3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AF4B26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Selectmen’s Chambers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6F287C" w:rsidRDefault="006F287C" w:rsidP="006915D9">
      <w:pPr>
        <w:rPr>
          <w:sz w:val="28"/>
          <w:szCs w:val="28"/>
        </w:rPr>
      </w:pPr>
    </w:p>
    <w:p w:rsidR="00D91055" w:rsidRDefault="007467A9" w:rsidP="00D91055">
      <w:pPr>
        <w:rPr>
          <w:sz w:val="28"/>
          <w:szCs w:val="28"/>
        </w:rPr>
      </w:pPr>
      <w:r>
        <w:rPr>
          <w:sz w:val="28"/>
          <w:szCs w:val="28"/>
        </w:rPr>
        <w:t>6:3</w:t>
      </w:r>
      <w:r w:rsidR="00D91055">
        <w:rPr>
          <w:sz w:val="28"/>
          <w:szCs w:val="28"/>
        </w:rPr>
        <w:t>0</w:t>
      </w:r>
      <w:r w:rsidR="00D91055" w:rsidRPr="00C52897">
        <w:rPr>
          <w:sz w:val="28"/>
          <w:szCs w:val="28"/>
        </w:rPr>
        <w:tab/>
      </w:r>
      <w:r w:rsidR="00D91055">
        <w:rPr>
          <w:sz w:val="28"/>
          <w:szCs w:val="28"/>
        </w:rPr>
        <w:tab/>
      </w:r>
      <w:r w:rsidR="00855A77">
        <w:rPr>
          <w:sz w:val="28"/>
          <w:szCs w:val="28"/>
        </w:rPr>
        <w:t>Executive Sessio</w:t>
      </w:r>
      <w:r w:rsidR="00D27C40">
        <w:rPr>
          <w:sz w:val="28"/>
          <w:szCs w:val="28"/>
        </w:rPr>
        <w:t>n</w:t>
      </w:r>
      <w:r w:rsidR="00192EFD">
        <w:rPr>
          <w:sz w:val="28"/>
          <w:szCs w:val="28"/>
        </w:rPr>
        <w:t xml:space="preserve"> - Exception 6, M.G.L. c. 30A</w:t>
      </w:r>
      <w:r w:rsidR="00855A77">
        <w:rPr>
          <w:sz w:val="28"/>
          <w:szCs w:val="28"/>
        </w:rPr>
        <w:t xml:space="preserve"> </w:t>
      </w:r>
      <w:r w:rsidR="00192EFD">
        <w:rPr>
          <w:sz w:val="28"/>
          <w:szCs w:val="28"/>
        </w:rPr>
        <w:t>§21(a</w:t>
      </w:r>
      <w:proofErr w:type="gramStart"/>
      <w:r w:rsidR="00192EFD">
        <w:rPr>
          <w:sz w:val="28"/>
          <w:szCs w:val="28"/>
        </w:rPr>
        <w:t>)(</w:t>
      </w:r>
      <w:proofErr w:type="gramEnd"/>
      <w:r w:rsidR="00192EFD">
        <w:rPr>
          <w:sz w:val="28"/>
          <w:szCs w:val="28"/>
        </w:rPr>
        <w:t>6)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237F35" w:rsidRDefault="00237F35" w:rsidP="00237F3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 of Prior Meetings (September 27, 2017)</w:t>
      </w:r>
    </w:p>
    <w:p w:rsidR="007467A9" w:rsidRDefault="007467A9" w:rsidP="00D91055">
      <w:pPr>
        <w:rPr>
          <w:sz w:val="28"/>
          <w:szCs w:val="28"/>
        </w:rPr>
      </w:pPr>
    </w:p>
    <w:p w:rsidR="00D91055" w:rsidRDefault="001F4081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2019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D91055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7:00 - Commission on Disabilities</w:t>
      </w:r>
      <w:r w:rsidR="00C615D1">
        <w:rPr>
          <w:sz w:val="28"/>
          <w:szCs w:val="28"/>
        </w:rPr>
        <w:t xml:space="preserve"> (tab 18)</w:t>
      </w:r>
    </w:p>
    <w:p w:rsidR="00D91055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7:15 - Historical Commission</w:t>
      </w:r>
      <w:r w:rsidR="00C615D1">
        <w:rPr>
          <w:sz w:val="28"/>
          <w:szCs w:val="28"/>
        </w:rPr>
        <w:t xml:space="preserve"> (tab 19)</w:t>
      </w:r>
    </w:p>
    <w:p w:rsidR="00D91055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7:30 - Town Counsel</w:t>
      </w:r>
      <w:r w:rsidR="00C615D1">
        <w:rPr>
          <w:sz w:val="28"/>
          <w:szCs w:val="28"/>
        </w:rPr>
        <w:t xml:space="preserve"> (tab 5)</w:t>
      </w:r>
    </w:p>
    <w:p w:rsidR="00084A20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7:45</w:t>
      </w:r>
      <w:r w:rsidR="00DB5551">
        <w:rPr>
          <w:sz w:val="28"/>
          <w:szCs w:val="28"/>
        </w:rPr>
        <w:t xml:space="preserve"> </w:t>
      </w:r>
      <w:r>
        <w:rPr>
          <w:sz w:val="28"/>
          <w:szCs w:val="28"/>
        </w:rPr>
        <w:t>- Building Department</w:t>
      </w:r>
      <w:r w:rsidR="00C615D1">
        <w:rPr>
          <w:sz w:val="28"/>
          <w:szCs w:val="28"/>
        </w:rPr>
        <w:t xml:space="preserve"> (tab 12)</w:t>
      </w:r>
    </w:p>
    <w:p w:rsidR="00D91055" w:rsidRDefault="00084A20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8:15</w:t>
      </w:r>
      <w:r w:rsidR="00D91055">
        <w:rPr>
          <w:sz w:val="28"/>
          <w:szCs w:val="28"/>
        </w:rPr>
        <w:t xml:space="preserve"> - Planning and Community Development</w:t>
      </w:r>
      <w:r w:rsidR="00C615D1">
        <w:rPr>
          <w:sz w:val="28"/>
          <w:szCs w:val="28"/>
        </w:rPr>
        <w:t xml:space="preserve"> (tab 9)</w:t>
      </w:r>
      <w:bookmarkStart w:id="0" w:name="_GoBack"/>
      <w:bookmarkEnd w:id="0"/>
    </w:p>
    <w:p w:rsidR="00D91055" w:rsidRDefault="00D91055" w:rsidP="000C4E6A">
      <w:pPr>
        <w:rPr>
          <w:sz w:val="28"/>
          <w:szCs w:val="28"/>
        </w:rPr>
      </w:pPr>
    </w:p>
    <w:p w:rsidR="00C53EED" w:rsidRDefault="00852937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 xml:space="preserve">8:45     </w:t>
      </w:r>
      <w:r>
        <w:rPr>
          <w:sz w:val="28"/>
          <w:szCs w:val="28"/>
        </w:rPr>
        <w:tab/>
        <w:t>Memorial Park</w:t>
      </w:r>
    </w:p>
    <w:p w:rsidR="00BD317E" w:rsidRDefault="00BD317E" w:rsidP="00D91055">
      <w:pPr>
        <w:ind w:left="1440" w:hanging="1440"/>
        <w:rPr>
          <w:sz w:val="28"/>
          <w:szCs w:val="28"/>
        </w:rPr>
      </w:pPr>
    </w:p>
    <w:p w:rsidR="00BD317E" w:rsidRDefault="00D27C40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8:50</w:t>
      </w:r>
      <w:r w:rsidR="00BD317E">
        <w:rPr>
          <w:sz w:val="28"/>
          <w:szCs w:val="28"/>
        </w:rPr>
        <w:tab/>
        <w:t>Stabilization Funds</w:t>
      </w:r>
    </w:p>
    <w:p w:rsidR="00C53EED" w:rsidRDefault="00C53EED" w:rsidP="00D91055">
      <w:pPr>
        <w:ind w:left="1440" w:hanging="1440"/>
        <w:rPr>
          <w:sz w:val="28"/>
          <w:szCs w:val="28"/>
        </w:rPr>
      </w:pPr>
    </w:p>
    <w:p w:rsidR="00D91055" w:rsidRDefault="00B45C06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89261-071B-4D5B-A416-38D7D97A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17</cp:revision>
  <cp:lastPrinted>2013-08-08T15:48:00Z</cp:lastPrinted>
  <dcterms:created xsi:type="dcterms:W3CDTF">2017-10-17T16:49:00Z</dcterms:created>
  <dcterms:modified xsi:type="dcterms:W3CDTF">2017-12-15T13:01:00Z</dcterms:modified>
</cp:coreProperties>
</file>