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B9" w:rsidRPr="00D027FE" w:rsidRDefault="003C5387" w:rsidP="00D027FE">
      <w:pPr>
        <w:pStyle w:val="Title"/>
        <w:spacing w:after="60"/>
        <w:outlineLvl w:val="0"/>
        <w:rPr>
          <w:szCs w:val="28"/>
        </w:rPr>
      </w:pPr>
      <w:r w:rsidRPr="008C1E09">
        <w:rPr>
          <w:szCs w:val="28"/>
        </w:rPr>
        <w:t>TOWN OF NEEDHAM</w:t>
      </w:r>
    </w:p>
    <w:p w:rsidR="003C5387" w:rsidRDefault="003C5387" w:rsidP="003C5387">
      <w:pPr>
        <w:pStyle w:val="Heading1"/>
        <w:spacing w:after="60"/>
      </w:pPr>
      <w:r w:rsidRPr="008C1E09">
        <w:t>BOARD OF APPEALS</w:t>
      </w:r>
    </w:p>
    <w:p w:rsidR="00D027FE" w:rsidRPr="00D027FE" w:rsidRDefault="00D027FE" w:rsidP="00D027FE"/>
    <w:p w:rsidR="003C5387" w:rsidRDefault="00FE35DE" w:rsidP="002B5B92">
      <w:pPr>
        <w:pStyle w:val="Heading2"/>
        <w:spacing w:after="60"/>
        <w:rPr>
          <w:sz w:val="36"/>
          <w:szCs w:val="36"/>
        </w:rPr>
      </w:pPr>
      <w:r>
        <w:rPr>
          <w:sz w:val="36"/>
          <w:szCs w:val="36"/>
        </w:rPr>
        <w:t>AGENDA</w:t>
      </w:r>
      <w:r w:rsidR="00186BE1">
        <w:rPr>
          <w:sz w:val="36"/>
          <w:szCs w:val="36"/>
        </w:rPr>
        <w:t xml:space="preserve"> </w:t>
      </w:r>
      <w:r w:rsidR="001E17B4">
        <w:rPr>
          <w:sz w:val="36"/>
          <w:szCs w:val="36"/>
        </w:rPr>
        <w:t xml:space="preserve"> </w:t>
      </w:r>
    </w:p>
    <w:p w:rsidR="002B5B92" w:rsidRPr="002B5B92" w:rsidRDefault="002B5B92" w:rsidP="002B5B92"/>
    <w:p w:rsidR="00873F63" w:rsidRDefault="005A51E9" w:rsidP="001C7C48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Charles River Room</w:t>
      </w:r>
      <w:r w:rsidR="001C7C48">
        <w:rPr>
          <w:sz w:val="24"/>
          <w:szCs w:val="24"/>
        </w:rPr>
        <w:t xml:space="preserve">, </w:t>
      </w:r>
      <w:r>
        <w:rPr>
          <w:sz w:val="24"/>
          <w:szCs w:val="24"/>
        </w:rPr>
        <w:t>Public Services Administration Building</w:t>
      </w:r>
    </w:p>
    <w:p w:rsidR="00873F63" w:rsidRDefault="005A51E9" w:rsidP="003C5387">
      <w:pPr>
        <w:spacing w:after="6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500 Dedham</w:t>
      </w:r>
      <w:r w:rsidR="00873F63">
        <w:rPr>
          <w:sz w:val="24"/>
          <w:szCs w:val="24"/>
        </w:rPr>
        <w:t xml:space="preserve"> Avenue, Needham, M</w:t>
      </w:r>
      <w:r w:rsidR="001C7C48">
        <w:rPr>
          <w:sz w:val="24"/>
          <w:szCs w:val="24"/>
        </w:rPr>
        <w:t>A</w:t>
      </w:r>
    </w:p>
    <w:p w:rsidR="003C5387" w:rsidRPr="006A58B9" w:rsidRDefault="001C7C48" w:rsidP="003C5387">
      <w:pPr>
        <w:spacing w:after="60"/>
        <w:ind w:right="648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2B301B" w:rsidRPr="006A58B9">
        <w:rPr>
          <w:b/>
          <w:sz w:val="24"/>
          <w:szCs w:val="24"/>
        </w:rPr>
        <w:t xml:space="preserve">THURSDAY, </w:t>
      </w:r>
      <w:r w:rsidR="0076350B">
        <w:rPr>
          <w:b/>
          <w:sz w:val="24"/>
          <w:szCs w:val="24"/>
        </w:rPr>
        <w:t>November 17</w:t>
      </w:r>
      <w:r w:rsidR="002B301B" w:rsidRPr="006A58B9">
        <w:rPr>
          <w:b/>
          <w:sz w:val="24"/>
          <w:szCs w:val="24"/>
        </w:rPr>
        <w:t xml:space="preserve">, </w:t>
      </w:r>
      <w:proofErr w:type="gramStart"/>
      <w:r w:rsidR="002B301B" w:rsidRPr="006A58B9">
        <w:rPr>
          <w:b/>
          <w:sz w:val="24"/>
          <w:szCs w:val="24"/>
        </w:rPr>
        <w:t>2016</w:t>
      </w:r>
      <w:r w:rsidR="00B036D1">
        <w:rPr>
          <w:b/>
          <w:sz w:val="24"/>
          <w:szCs w:val="24"/>
        </w:rPr>
        <w:t xml:space="preserve">  -</w:t>
      </w:r>
      <w:proofErr w:type="gramEnd"/>
      <w:r w:rsidR="00B036D1">
        <w:rPr>
          <w:b/>
          <w:sz w:val="24"/>
          <w:szCs w:val="24"/>
        </w:rPr>
        <w:t xml:space="preserve"> 7:30PM</w:t>
      </w:r>
    </w:p>
    <w:p w:rsidR="003C5387" w:rsidRPr="002B5B92" w:rsidRDefault="003C5387" w:rsidP="003C5387">
      <w:pPr>
        <w:pBdr>
          <w:bottom w:val="single" w:sz="4" w:space="1" w:color="auto"/>
        </w:pBdr>
        <w:spacing w:after="60"/>
        <w:jc w:val="center"/>
        <w:rPr>
          <w:iCs/>
          <w:sz w:val="16"/>
          <w:szCs w:val="16"/>
        </w:rPr>
      </w:pPr>
    </w:p>
    <w:p w:rsidR="003C5387" w:rsidRPr="002B5B92" w:rsidRDefault="003C5387" w:rsidP="003C5387">
      <w:pPr>
        <w:pStyle w:val="BodyText"/>
        <w:ind w:right="288"/>
        <w:rPr>
          <w:sz w:val="8"/>
          <w:szCs w:val="8"/>
        </w:rPr>
      </w:pPr>
    </w:p>
    <w:p w:rsidR="00E5260E" w:rsidRDefault="00E5260E" w:rsidP="003C5387">
      <w:pPr>
        <w:pStyle w:val="BodyText"/>
        <w:ind w:right="288"/>
        <w:rPr>
          <w:sz w:val="22"/>
          <w:szCs w:val="22"/>
        </w:rPr>
      </w:pPr>
    </w:p>
    <w:p w:rsidR="00207CF2" w:rsidRPr="00AF398B" w:rsidRDefault="00207CF2" w:rsidP="003C5387">
      <w:pPr>
        <w:pStyle w:val="BodyText"/>
        <w:ind w:right="288"/>
        <w:rPr>
          <w:sz w:val="22"/>
          <w:szCs w:val="22"/>
        </w:rPr>
      </w:pPr>
    </w:p>
    <w:p w:rsidR="006A58B9" w:rsidRPr="002B5B92" w:rsidRDefault="006A58B9" w:rsidP="002B5B92">
      <w:pPr>
        <w:pStyle w:val="BodyText"/>
        <w:ind w:left="2340" w:hanging="2340"/>
        <w:jc w:val="both"/>
        <w:rPr>
          <w:sz w:val="23"/>
          <w:szCs w:val="23"/>
        </w:rPr>
      </w:pPr>
      <w:r w:rsidRPr="002B5B92">
        <w:rPr>
          <w:sz w:val="23"/>
          <w:szCs w:val="23"/>
        </w:rPr>
        <w:t xml:space="preserve">Minutes  </w:t>
      </w:r>
      <w:r w:rsidRPr="002B5B92">
        <w:rPr>
          <w:sz w:val="23"/>
          <w:szCs w:val="23"/>
        </w:rPr>
        <w:tab/>
        <w:t xml:space="preserve">Review and approve minutes from </w:t>
      </w:r>
      <w:r w:rsidR="0076350B">
        <w:rPr>
          <w:sz w:val="23"/>
          <w:szCs w:val="23"/>
        </w:rPr>
        <w:t>October 20</w:t>
      </w:r>
      <w:r w:rsidRPr="002B5B92">
        <w:rPr>
          <w:sz w:val="23"/>
          <w:szCs w:val="23"/>
        </w:rPr>
        <w:t>, 2016 meeting.</w:t>
      </w:r>
    </w:p>
    <w:p w:rsidR="00C96D8E" w:rsidRPr="002B5B92" w:rsidRDefault="00C96D8E" w:rsidP="006A58B9">
      <w:pPr>
        <w:pStyle w:val="BodyText"/>
        <w:ind w:left="2880" w:hanging="2880"/>
        <w:jc w:val="both"/>
        <w:rPr>
          <w:sz w:val="23"/>
          <w:szCs w:val="23"/>
        </w:rPr>
      </w:pPr>
    </w:p>
    <w:p w:rsidR="005A51E9" w:rsidRPr="002B5B92" w:rsidRDefault="005A51E9" w:rsidP="006A58B9">
      <w:pPr>
        <w:pStyle w:val="BodyText"/>
        <w:ind w:left="2880" w:hanging="2880"/>
        <w:jc w:val="both"/>
        <w:rPr>
          <w:sz w:val="23"/>
          <w:szCs w:val="23"/>
        </w:rPr>
      </w:pPr>
    </w:p>
    <w:p w:rsidR="006A58B9" w:rsidRPr="002B5B92" w:rsidRDefault="004C4559" w:rsidP="00FF785D">
      <w:pPr>
        <w:pStyle w:val="BodyText"/>
        <w:ind w:left="2340" w:hanging="23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Case # 1  - 7:30 PM    </w:t>
      </w:r>
      <w:r w:rsidR="0076350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76350B">
        <w:rPr>
          <w:sz w:val="23"/>
          <w:szCs w:val="23"/>
        </w:rPr>
        <w:t xml:space="preserve">  </w:t>
      </w:r>
      <w:r w:rsidR="00207CF2" w:rsidRPr="002B5B92">
        <w:rPr>
          <w:sz w:val="23"/>
          <w:szCs w:val="23"/>
        </w:rPr>
        <w:tab/>
      </w:r>
      <w:r w:rsidR="00207CF2">
        <w:rPr>
          <w:sz w:val="23"/>
          <w:szCs w:val="23"/>
        </w:rPr>
        <w:t xml:space="preserve">Continued from October 20, 2016  - </w:t>
      </w:r>
      <w:r w:rsidR="00207CF2" w:rsidRPr="002B5B92">
        <w:rPr>
          <w:sz w:val="23"/>
          <w:szCs w:val="23"/>
        </w:rPr>
        <w:t xml:space="preserve">68 Pleasant Street LLC/Thomas Lambert, Manager, Boston, MA, owner, has applied to the Board of Appeals for a Special Permit under Sections 1.4.7.4, 3.2, 7.5.2 and any other applicable Sections of the By-law and M.G.L, Chapter 40A Section 6 to demolish a lawful, pre-existing non-conforming two-family dwelling and detached garage and to construct a new two-family dwelling and detached garage; and for a Variance under Section 7.5.3 and M.G.L, Chapter 40A Section 10 to allow proposed dwelling to be located within the required front yard setback.  The property is located at </w:t>
      </w:r>
      <w:r w:rsidR="00207CF2" w:rsidRPr="002B5B92">
        <w:rPr>
          <w:b/>
          <w:sz w:val="23"/>
          <w:szCs w:val="23"/>
        </w:rPr>
        <w:t>68 Pleasant Street</w:t>
      </w:r>
      <w:r w:rsidR="00207CF2" w:rsidRPr="002B5B92">
        <w:rPr>
          <w:sz w:val="23"/>
          <w:szCs w:val="23"/>
        </w:rPr>
        <w:t xml:space="preserve">, Needham, MA in the Single Residence B Zoning District.  </w:t>
      </w:r>
      <w:r w:rsidR="0076350B">
        <w:rPr>
          <w:sz w:val="23"/>
          <w:szCs w:val="23"/>
        </w:rPr>
        <w:t xml:space="preserve"> </w:t>
      </w:r>
    </w:p>
    <w:p w:rsidR="00EF7C76" w:rsidRDefault="00902248" w:rsidP="0076350B">
      <w:pPr>
        <w:pStyle w:val="BodyText"/>
        <w:jc w:val="both"/>
        <w:rPr>
          <w:sz w:val="23"/>
          <w:szCs w:val="23"/>
        </w:rPr>
      </w:pPr>
      <w:r w:rsidRPr="002B5B92">
        <w:rPr>
          <w:sz w:val="23"/>
          <w:szCs w:val="23"/>
        </w:rPr>
        <w:tab/>
      </w:r>
      <w:r w:rsidR="00961A76" w:rsidRPr="002B5B92">
        <w:rPr>
          <w:sz w:val="23"/>
          <w:szCs w:val="23"/>
        </w:rPr>
        <w:t xml:space="preserve"> </w:t>
      </w:r>
    </w:p>
    <w:p w:rsidR="00FD166E" w:rsidRPr="002B5B92" w:rsidRDefault="00FD166E" w:rsidP="002B5B92">
      <w:pPr>
        <w:pStyle w:val="BodyText"/>
        <w:ind w:left="2340" w:hanging="2340"/>
        <w:jc w:val="both"/>
        <w:rPr>
          <w:sz w:val="23"/>
          <w:szCs w:val="23"/>
        </w:rPr>
      </w:pPr>
    </w:p>
    <w:p w:rsidR="00FD166E" w:rsidRDefault="00FD166E" w:rsidP="00E876E4">
      <w:pPr>
        <w:pStyle w:val="BodyText"/>
        <w:ind w:left="2250" w:hanging="2340"/>
        <w:jc w:val="both"/>
        <w:rPr>
          <w:sz w:val="23"/>
          <w:szCs w:val="23"/>
        </w:rPr>
      </w:pPr>
      <w:r w:rsidRPr="002B5B92">
        <w:rPr>
          <w:sz w:val="23"/>
          <w:szCs w:val="23"/>
        </w:rPr>
        <w:t>Case #</w:t>
      </w:r>
      <w:r w:rsidR="0076350B">
        <w:rPr>
          <w:sz w:val="23"/>
          <w:szCs w:val="23"/>
        </w:rPr>
        <w:t xml:space="preserve"> 2</w:t>
      </w:r>
      <w:r w:rsidRPr="002B5B9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– </w:t>
      </w:r>
      <w:r w:rsidR="0076350B">
        <w:rPr>
          <w:sz w:val="23"/>
          <w:szCs w:val="23"/>
        </w:rPr>
        <w:t>7</w:t>
      </w:r>
      <w:r>
        <w:rPr>
          <w:sz w:val="23"/>
          <w:szCs w:val="23"/>
        </w:rPr>
        <w:t>:</w:t>
      </w:r>
      <w:r w:rsidR="0076350B">
        <w:rPr>
          <w:sz w:val="23"/>
          <w:szCs w:val="23"/>
        </w:rPr>
        <w:t>3</w:t>
      </w:r>
      <w:r>
        <w:rPr>
          <w:sz w:val="23"/>
          <w:szCs w:val="23"/>
        </w:rPr>
        <w:t>0</w:t>
      </w:r>
      <w:r w:rsidRPr="002B5B92">
        <w:rPr>
          <w:sz w:val="23"/>
          <w:szCs w:val="23"/>
        </w:rPr>
        <w:t xml:space="preserve"> PM   </w:t>
      </w:r>
      <w:r w:rsidR="00E876E4">
        <w:rPr>
          <w:sz w:val="23"/>
          <w:szCs w:val="23"/>
        </w:rPr>
        <w:t xml:space="preserve"> </w:t>
      </w:r>
      <w:bookmarkStart w:id="0" w:name="_GoBack"/>
      <w:bookmarkEnd w:id="0"/>
      <w:proofErr w:type="gramStart"/>
      <w:r w:rsidR="00C41F48" w:rsidRPr="00E876E4">
        <w:rPr>
          <w:b/>
          <w:sz w:val="23"/>
          <w:szCs w:val="23"/>
          <w:u w:val="single"/>
        </w:rPr>
        <w:t>The</w:t>
      </w:r>
      <w:proofErr w:type="gramEnd"/>
      <w:r w:rsidR="00C41F48" w:rsidRPr="00E876E4">
        <w:rPr>
          <w:b/>
          <w:sz w:val="23"/>
          <w:szCs w:val="23"/>
          <w:u w:val="single"/>
        </w:rPr>
        <w:t xml:space="preserve"> applicant has requested that the 19 Parkinson Street case be continued until December 15 meeting.</w:t>
      </w:r>
      <w:r w:rsidR="00C41F48">
        <w:rPr>
          <w:sz w:val="23"/>
          <w:szCs w:val="23"/>
        </w:rPr>
        <w:t xml:space="preserve">  </w:t>
      </w:r>
      <w:r w:rsidR="00207CF2">
        <w:rPr>
          <w:sz w:val="23"/>
          <w:szCs w:val="23"/>
        </w:rPr>
        <w:t>Continued from October 20, 2016</w:t>
      </w:r>
      <w:r w:rsidR="00207CF2" w:rsidRPr="002B5B92">
        <w:rPr>
          <w:sz w:val="23"/>
          <w:szCs w:val="23"/>
        </w:rPr>
        <w:t xml:space="preserve"> </w:t>
      </w:r>
      <w:r w:rsidR="00207CF2">
        <w:rPr>
          <w:sz w:val="23"/>
          <w:szCs w:val="23"/>
        </w:rPr>
        <w:t xml:space="preserve">  </w:t>
      </w:r>
      <w:proofErr w:type="gramStart"/>
      <w:r w:rsidR="00207CF2">
        <w:rPr>
          <w:sz w:val="23"/>
          <w:szCs w:val="23"/>
        </w:rPr>
        <w:t xml:space="preserve">-  </w:t>
      </w:r>
      <w:r w:rsidR="00207CF2" w:rsidRPr="002B5B92">
        <w:rPr>
          <w:sz w:val="23"/>
          <w:szCs w:val="23"/>
        </w:rPr>
        <w:t>KCB</w:t>
      </w:r>
      <w:proofErr w:type="gramEnd"/>
      <w:r w:rsidR="00207CF2" w:rsidRPr="002B5B92">
        <w:rPr>
          <w:sz w:val="23"/>
          <w:szCs w:val="23"/>
        </w:rPr>
        <w:t xml:space="preserve"> Homes, LLC, Dover, MA, owner has applied to the Board of Appeals for a Special Permit under Sections 1.4.7.4, 3.2, 7.5.2 and any other applicable Sections of the By-law and M.G.L. Chapter 40A Section 6 to demolish a lawful pre-existing non-conforming two-family dwelling and to construct a new two-family dwelling and renovate the existing detached garage.  The property is located at </w:t>
      </w:r>
      <w:r w:rsidR="00207CF2" w:rsidRPr="002B5B92">
        <w:rPr>
          <w:b/>
          <w:sz w:val="23"/>
          <w:szCs w:val="23"/>
        </w:rPr>
        <w:t>19 Parkinson Street</w:t>
      </w:r>
      <w:r w:rsidR="00207CF2" w:rsidRPr="002B5B92">
        <w:rPr>
          <w:sz w:val="23"/>
          <w:szCs w:val="23"/>
        </w:rPr>
        <w:t xml:space="preserve">, Needham, MA in the Single Residence B Zoning District.  </w:t>
      </w:r>
      <w:r w:rsidR="00C41F48">
        <w:rPr>
          <w:sz w:val="23"/>
          <w:szCs w:val="23"/>
        </w:rPr>
        <w:t xml:space="preserve">                                                     </w:t>
      </w:r>
    </w:p>
    <w:p w:rsidR="00C41F48" w:rsidRDefault="00C41F48" w:rsidP="00C41F48">
      <w:pPr>
        <w:pStyle w:val="BodyTex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AD2254" w:rsidRDefault="00AD2254" w:rsidP="00FD166E">
      <w:pPr>
        <w:pStyle w:val="BodyText"/>
        <w:ind w:left="2340" w:hanging="2340"/>
        <w:jc w:val="both"/>
        <w:rPr>
          <w:sz w:val="23"/>
          <w:szCs w:val="23"/>
        </w:rPr>
      </w:pPr>
    </w:p>
    <w:p w:rsidR="00AD2254" w:rsidRDefault="00AD2254" w:rsidP="00FD166E">
      <w:pPr>
        <w:pStyle w:val="BodyText"/>
        <w:ind w:left="2340" w:hanging="2340"/>
        <w:jc w:val="both"/>
        <w:rPr>
          <w:sz w:val="23"/>
          <w:szCs w:val="23"/>
        </w:rPr>
      </w:pPr>
    </w:p>
    <w:p w:rsidR="00AD2254" w:rsidRPr="002B5B92" w:rsidRDefault="00AD2254" w:rsidP="00FD166E">
      <w:pPr>
        <w:pStyle w:val="BodyText"/>
        <w:ind w:left="2340" w:hanging="2340"/>
        <w:jc w:val="both"/>
        <w:rPr>
          <w:sz w:val="23"/>
          <w:szCs w:val="23"/>
        </w:rPr>
      </w:pPr>
    </w:p>
    <w:p w:rsidR="00351709" w:rsidRPr="002B5B92" w:rsidRDefault="00351709" w:rsidP="00961A76">
      <w:pPr>
        <w:ind w:left="2340" w:right="-180" w:hanging="2340"/>
        <w:rPr>
          <w:sz w:val="23"/>
          <w:szCs w:val="23"/>
        </w:rPr>
      </w:pPr>
    </w:p>
    <w:p w:rsidR="000E377F" w:rsidRPr="002B5B92" w:rsidRDefault="000E377F" w:rsidP="002B5B92">
      <w:pPr>
        <w:pStyle w:val="BodyText"/>
        <w:jc w:val="both"/>
        <w:rPr>
          <w:sz w:val="23"/>
          <w:szCs w:val="23"/>
        </w:rPr>
      </w:pPr>
    </w:p>
    <w:sectPr w:rsidR="000E377F" w:rsidRPr="002B5B92" w:rsidSect="00586A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810" w:bottom="576" w:left="576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48" w:rsidRDefault="00C41F48">
      <w:r>
        <w:separator/>
      </w:r>
    </w:p>
  </w:endnote>
  <w:endnote w:type="continuationSeparator" w:id="0">
    <w:p w:rsidR="00C41F48" w:rsidRDefault="00C4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 w:rsidP="00586A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1F48" w:rsidRDefault="00C41F48" w:rsidP="00586A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 w:rsidP="00586ABA">
    <w:pPr>
      <w:pStyle w:val="Footer"/>
      <w:framePr w:wrap="around" w:vAnchor="text" w:hAnchor="margin" w:xAlign="right" w:y="1"/>
      <w:rPr>
        <w:rStyle w:val="PageNumber"/>
      </w:rPr>
    </w:pPr>
  </w:p>
  <w:p w:rsidR="00C41F48" w:rsidRDefault="00C41F48" w:rsidP="00586ABA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48" w:rsidRDefault="00C41F48">
      <w:r>
        <w:separator/>
      </w:r>
    </w:p>
  </w:footnote>
  <w:footnote w:type="continuationSeparator" w:id="0">
    <w:p w:rsidR="00C41F48" w:rsidRDefault="00C41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8" w:rsidRDefault="00C41F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87"/>
    <w:rsid w:val="000A1283"/>
    <w:rsid w:val="000B0903"/>
    <w:rsid w:val="000E377F"/>
    <w:rsid w:val="000E611B"/>
    <w:rsid w:val="0012625B"/>
    <w:rsid w:val="00186BE1"/>
    <w:rsid w:val="001C7C48"/>
    <w:rsid w:val="001E17B4"/>
    <w:rsid w:val="00207CF2"/>
    <w:rsid w:val="00215E4E"/>
    <w:rsid w:val="00252EA2"/>
    <w:rsid w:val="002B301B"/>
    <w:rsid w:val="002B5B92"/>
    <w:rsid w:val="002D36FB"/>
    <w:rsid w:val="002D4871"/>
    <w:rsid w:val="00351709"/>
    <w:rsid w:val="003C5387"/>
    <w:rsid w:val="003F393E"/>
    <w:rsid w:val="00426A3C"/>
    <w:rsid w:val="004C4559"/>
    <w:rsid w:val="00541F39"/>
    <w:rsid w:val="00545B0A"/>
    <w:rsid w:val="00586ABA"/>
    <w:rsid w:val="005A51E9"/>
    <w:rsid w:val="006A58B9"/>
    <w:rsid w:val="006A5AD1"/>
    <w:rsid w:val="006B317B"/>
    <w:rsid w:val="006B3E1E"/>
    <w:rsid w:val="006D3230"/>
    <w:rsid w:val="0076350B"/>
    <w:rsid w:val="00795FB8"/>
    <w:rsid w:val="00873F63"/>
    <w:rsid w:val="00902248"/>
    <w:rsid w:val="009031CF"/>
    <w:rsid w:val="00961A76"/>
    <w:rsid w:val="00985BAA"/>
    <w:rsid w:val="009A7BEF"/>
    <w:rsid w:val="009B366F"/>
    <w:rsid w:val="00A13BCA"/>
    <w:rsid w:val="00A22C14"/>
    <w:rsid w:val="00A64189"/>
    <w:rsid w:val="00A74CC3"/>
    <w:rsid w:val="00AD2254"/>
    <w:rsid w:val="00B036D1"/>
    <w:rsid w:val="00BF5DE2"/>
    <w:rsid w:val="00C111E0"/>
    <w:rsid w:val="00C1650A"/>
    <w:rsid w:val="00C2627D"/>
    <w:rsid w:val="00C41F48"/>
    <w:rsid w:val="00C96D8E"/>
    <w:rsid w:val="00CD2B73"/>
    <w:rsid w:val="00CF4503"/>
    <w:rsid w:val="00D027FE"/>
    <w:rsid w:val="00D61CBF"/>
    <w:rsid w:val="00E5260E"/>
    <w:rsid w:val="00E860D5"/>
    <w:rsid w:val="00E876E4"/>
    <w:rsid w:val="00EE1AE6"/>
    <w:rsid w:val="00EF7C76"/>
    <w:rsid w:val="00F13194"/>
    <w:rsid w:val="00F36BFB"/>
    <w:rsid w:val="00FB2821"/>
    <w:rsid w:val="00FD166E"/>
    <w:rsid w:val="00FE35DE"/>
    <w:rsid w:val="00FF2EE1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C538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3C5387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38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3C538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5387"/>
    <w:rPr>
      <w:sz w:val="24"/>
    </w:rPr>
  </w:style>
  <w:style w:type="character" w:customStyle="1" w:styleId="BodyTextChar">
    <w:name w:val="Body Text Char"/>
    <w:basedOn w:val="DefaultParagraphFont"/>
    <w:link w:val="BodyText"/>
    <w:rsid w:val="003C538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3C5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538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C5387"/>
  </w:style>
  <w:style w:type="paragraph" w:styleId="Header">
    <w:name w:val="header"/>
    <w:basedOn w:val="Normal"/>
    <w:link w:val="HeaderChar"/>
    <w:uiPriority w:val="99"/>
    <w:unhideWhenUsed/>
    <w:rsid w:val="006B3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17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C538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3C5387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38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3C538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5387"/>
    <w:rPr>
      <w:sz w:val="24"/>
    </w:rPr>
  </w:style>
  <w:style w:type="character" w:customStyle="1" w:styleId="BodyTextChar">
    <w:name w:val="Body Text Char"/>
    <w:basedOn w:val="DefaultParagraphFont"/>
    <w:link w:val="BodyText"/>
    <w:rsid w:val="003C538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3C5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538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C5387"/>
  </w:style>
  <w:style w:type="paragraph" w:styleId="Header">
    <w:name w:val="header"/>
    <w:basedOn w:val="Normal"/>
    <w:link w:val="HeaderChar"/>
    <w:uiPriority w:val="99"/>
    <w:unhideWhenUsed/>
    <w:rsid w:val="006B3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17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Page</dc:creator>
  <cp:lastModifiedBy>Sheila Page</cp:lastModifiedBy>
  <cp:revision>6</cp:revision>
  <cp:lastPrinted>2016-11-10T15:43:00Z</cp:lastPrinted>
  <dcterms:created xsi:type="dcterms:W3CDTF">2016-11-09T21:00:00Z</dcterms:created>
  <dcterms:modified xsi:type="dcterms:W3CDTF">2016-11-15T19:41:00Z</dcterms:modified>
</cp:coreProperties>
</file>