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42C1B">
        <w:rPr>
          <w:sz w:val="28"/>
          <w:szCs w:val="28"/>
        </w:rPr>
        <w:t>day, June 22,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39691D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C60C01" w:rsidRDefault="00C60C01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1651D5" w:rsidP="0017113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5807E8" w:rsidRDefault="001651D5" w:rsidP="00542C1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6:30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6C4D1A">
        <w:rPr>
          <w:sz w:val="28"/>
          <w:szCs w:val="28"/>
        </w:rPr>
        <w:t xml:space="preserve"> Meetings (</w:t>
      </w:r>
      <w:r w:rsidR="00D42904">
        <w:rPr>
          <w:sz w:val="28"/>
          <w:szCs w:val="28"/>
        </w:rPr>
        <w:t>May 18, 2016</w:t>
      </w:r>
      <w:r w:rsidR="004332FA">
        <w:rPr>
          <w:sz w:val="28"/>
          <w:szCs w:val="28"/>
        </w:rPr>
        <w:t>)</w:t>
      </w:r>
    </w:p>
    <w:p w:rsidR="00542C1B" w:rsidRDefault="00542C1B" w:rsidP="00542C1B">
      <w:pPr>
        <w:ind w:left="1440" w:hanging="1440"/>
        <w:rPr>
          <w:sz w:val="28"/>
          <w:szCs w:val="28"/>
        </w:rPr>
      </w:pPr>
    </w:p>
    <w:p w:rsidR="00ED7049" w:rsidRDefault="001651D5" w:rsidP="007F7E8A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542C1B">
        <w:rPr>
          <w:sz w:val="28"/>
          <w:szCs w:val="28"/>
        </w:rPr>
        <w:t>5</w:t>
      </w:r>
      <w:r w:rsidR="00965932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F52442">
        <w:rPr>
          <w:sz w:val="28"/>
          <w:szCs w:val="28"/>
        </w:rPr>
        <w:t>Reserve Fund Transfers</w:t>
      </w:r>
    </w:p>
    <w:p w:rsidR="00542C1B" w:rsidRDefault="00542C1B" w:rsidP="007F7E8A">
      <w:pPr>
        <w:rPr>
          <w:sz w:val="28"/>
          <w:szCs w:val="28"/>
        </w:rPr>
      </w:pPr>
    </w:p>
    <w:p w:rsidR="00542C1B" w:rsidRDefault="00542C1B" w:rsidP="00A81EB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A81EBA">
        <w:rPr>
          <w:sz w:val="28"/>
          <w:szCs w:val="28"/>
        </w:rPr>
        <w:t>Needham Electric and Natural Gas</w:t>
      </w:r>
    </w:p>
    <w:p w:rsidR="00B55316" w:rsidRPr="00A81EBA" w:rsidRDefault="00B55316" w:rsidP="00A81EBA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Snow and Ice</w:t>
      </w:r>
    </w:p>
    <w:p w:rsidR="00965932" w:rsidRDefault="00965932" w:rsidP="00171135">
      <w:pPr>
        <w:rPr>
          <w:sz w:val="28"/>
          <w:szCs w:val="28"/>
        </w:rPr>
      </w:pPr>
    </w:p>
    <w:p w:rsidR="00904FF9" w:rsidRDefault="001651D5" w:rsidP="006915D9">
      <w:pPr>
        <w:rPr>
          <w:sz w:val="28"/>
          <w:szCs w:val="28"/>
        </w:rPr>
      </w:pPr>
      <w:r>
        <w:rPr>
          <w:sz w:val="28"/>
          <w:szCs w:val="28"/>
        </w:rPr>
        <w:t>6:45</w:t>
      </w:r>
      <w:r w:rsidR="00904FF9">
        <w:rPr>
          <w:sz w:val="28"/>
          <w:szCs w:val="28"/>
        </w:rPr>
        <w:tab/>
      </w:r>
      <w:r w:rsidR="00904FF9">
        <w:rPr>
          <w:sz w:val="28"/>
          <w:szCs w:val="28"/>
        </w:rPr>
        <w:tab/>
      </w:r>
      <w:r>
        <w:rPr>
          <w:sz w:val="28"/>
          <w:szCs w:val="28"/>
        </w:rPr>
        <w:t>Facilities Financing/Refunding Debt</w:t>
      </w:r>
    </w:p>
    <w:p w:rsidR="001651D5" w:rsidRDefault="001651D5" w:rsidP="006915D9">
      <w:pPr>
        <w:rPr>
          <w:sz w:val="28"/>
          <w:szCs w:val="28"/>
        </w:rPr>
      </w:pPr>
    </w:p>
    <w:p w:rsidR="001651D5" w:rsidRDefault="007E625E" w:rsidP="006915D9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651D5">
        <w:rPr>
          <w:sz w:val="28"/>
          <w:szCs w:val="28"/>
        </w:rPr>
        <w:tab/>
      </w:r>
      <w:r w:rsidR="001651D5">
        <w:rPr>
          <w:sz w:val="28"/>
          <w:szCs w:val="28"/>
        </w:rPr>
        <w:tab/>
        <w:t>Facilities Planning Update</w:t>
      </w:r>
    </w:p>
    <w:p w:rsidR="00904FF9" w:rsidRDefault="00904FF9" w:rsidP="006915D9">
      <w:pPr>
        <w:rPr>
          <w:sz w:val="28"/>
          <w:szCs w:val="28"/>
        </w:rPr>
      </w:pPr>
    </w:p>
    <w:p w:rsidR="002949DE" w:rsidRDefault="007E625E" w:rsidP="006915D9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1651D5">
        <w:rPr>
          <w:sz w:val="28"/>
          <w:szCs w:val="28"/>
        </w:rPr>
        <w:t>5</w:t>
      </w:r>
      <w:r w:rsidR="00542C1B">
        <w:rPr>
          <w:sz w:val="28"/>
          <w:szCs w:val="28"/>
        </w:rPr>
        <w:tab/>
      </w:r>
      <w:r w:rsidR="00542C1B">
        <w:rPr>
          <w:sz w:val="28"/>
          <w:szCs w:val="28"/>
        </w:rPr>
        <w:tab/>
        <w:t>Elect Chair and Vice Chair for FY 2017</w:t>
      </w:r>
      <w:r w:rsidR="004332FA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</w:p>
    <w:p w:rsidR="00ED7049" w:rsidRDefault="00ED7049" w:rsidP="00F05343">
      <w:pPr>
        <w:rPr>
          <w:sz w:val="28"/>
          <w:szCs w:val="28"/>
        </w:rPr>
      </w:pPr>
    </w:p>
    <w:p w:rsidR="00F05343" w:rsidRDefault="007E625E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7:25</w:t>
      </w:r>
      <w:bookmarkStart w:id="0" w:name="_GoBack"/>
      <w:bookmarkEnd w:id="0"/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CC35CC" w:rsidRDefault="00CC35CC" w:rsidP="00F44F71">
      <w:pPr>
        <w:rPr>
          <w:sz w:val="28"/>
          <w:szCs w:val="28"/>
        </w:rPr>
      </w:pP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4085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2016-04-29T17:27:00Z</dcterms:created>
  <dcterms:modified xsi:type="dcterms:W3CDTF">2016-06-16T14:55:00Z</dcterms:modified>
</cp:coreProperties>
</file>