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7B7379">
        <w:rPr>
          <w:sz w:val="28"/>
          <w:szCs w:val="28"/>
        </w:rPr>
        <w:t>February 24</w:t>
      </w:r>
      <w:r w:rsidR="00964538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EB5871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80CCC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F224AF">
        <w:rPr>
          <w:sz w:val="28"/>
          <w:szCs w:val="28"/>
        </w:rPr>
        <w:t xml:space="preserve">February </w:t>
      </w:r>
      <w:r w:rsidR="007B7379">
        <w:rPr>
          <w:sz w:val="28"/>
          <w:szCs w:val="28"/>
        </w:rPr>
        <w:t>10</w:t>
      </w:r>
      <w:r w:rsidR="00E462EB">
        <w:rPr>
          <w:sz w:val="28"/>
          <w:szCs w:val="28"/>
        </w:rPr>
        <w:t>, 2016</w:t>
      </w:r>
      <w:r w:rsidR="00822DAF">
        <w:rPr>
          <w:sz w:val="28"/>
          <w:szCs w:val="28"/>
        </w:rPr>
        <w:t>)</w:t>
      </w:r>
    </w:p>
    <w:p w:rsidR="00D00EF0" w:rsidRDefault="00DC4053" w:rsidP="00F267F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67FB" w:rsidRDefault="00F267FB" w:rsidP="0088538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8538B">
        <w:rPr>
          <w:sz w:val="28"/>
          <w:szCs w:val="28"/>
        </w:rPr>
        <w:t xml:space="preserve">0 </w:t>
      </w:r>
      <w:r>
        <w:rPr>
          <w:sz w:val="28"/>
          <w:szCs w:val="28"/>
        </w:rPr>
        <w:tab/>
        <w:t>Annual Town Meeting Warrant – Enterprise Fund Budgets (including revenues)</w:t>
      </w:r>
    </w:p>
    <w:p w:rsidR="00F267FB" w:rsidRDefault="00F267FB" w:rsidP="0088538B">
      <w:pPr>
        <w:ind w:left="1440" w:hanging="1440"/>
        <w:rPr>
          <w:sz w:val="28"/>
          <w:szCs w:val="28"/>
        </w:rPr>
      </w:pPr>
    </w:p>
    <w:p w:rsidR="0088538B" w:rsidRDefault="0088538B" w:rsidP="00F267F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 w:rsidR="0053159E" w:rsidRPr="0088538B">
        <w:rPr>
          <w:sz w:val="28"/>
          <w:szCs w:val="28"/>
        </w:rPr>
        <w:t>FY 2017 RTS Enterprise Fund Operating Budget</w:t>
      </w:r>
    </w:p>
    <w:p w:rsidR="0088538B" w:rsidRDefault="0088538B" w:rsidP="00F267FB">
      <w:pPr>
        <w:ind w:left="1440"/>
        <w:rPr>
          <w:sz w:val="28"/>
          <w:szCs w:val="28"/>
        </w:rPr>
      </w:pPr>
      <w:r>
        <w:rPr>
          <w:sz w:val="28"/>
          <w:szCs w:val="28"/>
        </w:rPr>
        <w:t>F</w:t>
      </w:r>
      <w:r w:rsidR="0053159E" w:rsidRPr="0088538B">
        <w:rPr>
          <w:sz w:val="28"/>
          <w:szCs w:val="28"/>
        </w:rPr>
        <w:t>Y 2017 Sewer Enterprise Fund Operating Budget</w:t>
      </w:r>
    </w:p>
    <w:p w:rsidR="00F267FB" w:rsidRDefault="0053159E" w:rsidP="00F267FB">
      <w:pPr>
        <w:ind w:left="1440"/>
        <w:rPr>
          <w:sz w:val="28"/>
          <w:szCs w:val="28"/>
        </w:rPr>
      </w:pPr>
      <w:r w:rsidRPr="0088538B">
        <w:rPr>
          <w:sz w:val="28"/>
          <w:szCs w:val="28"/>
        </w:rPr>
        <w:t>FY 2017 Water Enterprise Fund Operating Budget</w:t>
      </w:r>
    </w:p>
    <w:p w:rsidR="00F267FB" w:rsidRDefault="00F267FB" w:rsidP="00F267FB">
      <w:pPr>
        <w:ind w:left="1440"/>
        <w:rPr>
          <w:sz w:val="28"/>
          <w:szCs w:val="28"/>
        </w:rPr>
      </w:pPr>
    </w:p>
    <w:p w:rsidR="00F267FB" w:rsidRDefault="00F267FB" w:rsidP="0088538B">
      <w:pPr>
        <w:ind w:left="1440"/>
        <w:rPr>
          <w:sz w:val="28"/>
          <w:szCs w:val="28"/>
        </w:rPr>
      </w:pPr>
      <w:r w:rsidRPr="0088538B">
        <w:rPr>
          <w:sz w:val="28"/>
          <w:szCs w:val="28"/>
        </w:rPr>
        <w:t xml:space="preserve">FY 2017 RTS </w:t>
      </w:r>
      <w:r>
        <w:rPr>
          <w:sz w:val="28"/>
          <w:szCs w:val="28"/>
        </w:rPr>
        <w:t>Enterprise Fund Cash Capital</w:t>
      </w:r>
    </w:p>
    <w:p w:rsidR="00F267FB" w:rsidRDefault="00F267FB" w:rsidP="0088538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FY 2017 </w:t>
      </w:r>
      <w:r w:rsidRPr="0088538B">
        <w:rPr>
          <w:sz w:val="28"/>
          <w:szCs w:val="28"/>
        </w:rPr>
        <w:t>S</w:t>
      </w:r>
      <w:r>
        <w:rPr>
          <w:sz w:val="28"/>
          <w:szCs w:val="28"/>
        </w:rPr>
        <w:t>ewer</w:t>
      </w:r>
      <w:r w:rsidRPr="0088538B">
        <w:rPr>
          <w:sz w:val="28"/>
          <w:szCs w:val="28"/>
        </w:rPr>
        <w:t xml:space="preserve"> Enterprise Fund </w:t>
      </w:r>
      <w:r>
        <w:rPr>
          <w:sz w:val="28"/>
          <w:szCs w:val="28"/>
        </w:rPr>
        <w:t>Cash Capital</w:t>
      </w:r>
    </w:p>
    <w:p w:rsidR="00F267FB" w:rsidRDefault="00F267FB" w:rsidP="0088538B">
      <w:pPr>
        <w:ind w:left="1440"/>
        <w:rPr>
          <w:sz w:val="28"/>
          <w:szCs w:val="28"/>
        </w:rPr>
      </w:pPr>
      <w:r>
        <w:rPr>
          <w:sz w:val="28"/>
          <w:szCs w:val="28"/>
        </w:rPr>
        <w:t>FY 2017 Water</w:t>
      </w:r>
      <w:r w:rsidRPr="0088538B">
        <w:rPr>
          <w:sz w:val="28"/>
          <w:szCs w:val="28"/>
        </w:rPr>
        <w:t xml:space="preserve"> Enterprise Fund </w:t>
      </w:r>
      <w:r>
        <w:rPr>
          <w:sz w:val="28"/>
          <w:szCs w:val="28"/>
        </w:rPr>
        <w:t>Cash Capital</w:t>
      </w:r>
    </w:p>
    <w:p w:rsidR="00D00EF0" w:rsidRDefault="00D00EF0" w:rsidP="00352C46">
      <w:pPr>
        <w:rPr>
          <w:sz w:val="28"/>
          <w:szCs w:val="28"/>
        </w:rPr>
      </w:pPr>
    </w:p>
    <w:p w:rsidR="0088538B" w:rsidRDefault="00F267FB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r w:rsidR="005E5D63">
        <w:rPr>
          <w:sz w:val="28"/>
          <w:szCs w:val="28"/>
        </w:rPr>
        <w:tab/>
      </w:r>
      <w:r>
        <w:rPr>
          <w:sz w:val="28"/>
          <w:szCs w:val="28"/>
        </w:rPr>
        <w:t>Annual Town Meeting Warrant Articles</w:t>
      </w:r>
    </w:p>
    <w:p w:rsidR="0088538B" w:rsidRDefault="0088538B" w:rsidP="005E5D63">
      <w:pPr>
        <w:ind w:left="1440" w:hanging="1440"/>
        <w:rPr>
          <w:sz w:val="28"/>
          <w:szCs w:val="28"/>
        </w:rPr>
      </w:pPr>
    </w:p>
    <w:p w:rsidR="00F267FB" w:rsidRDefault="00F267FB" w:rsidP="00F267FB">
      <w:pPr>
        <w:ind w:left="2880" w:hanging="1440"/>
        <w:rPr>
          <w:sz w:val="28"/>
          <w:szCs w:val="28"/>
        </w:rPr>
      </w:pPr>
      <w:r>
        <w:rPr>
          <w:sz w:val="28"/>
          <w:szCs w:val="28"/>
        </w:rPr>
        <w:t>Property Tax Assistance Program</w:t>
      </w:r>
    </w:p>
    <w:p w:rsidR="00F267FB" w:rsidRDefault="00F267FB" w:rsidP="00F267FB">
      <w:pPr>
        <w:ind w:left="2880" w:hanging="1440"/>
        <w:rPr>
          <w:sz w:val="28"/>
          <w:szCs w:val="28"/>
        </w:rPr>
      </w:pPr>
      <w:r>
        <w:rPr>
          <w:sz w:val="28"/>
          <w:szCs w:val="28"/>
        </w:rPr>
        <w:t>Senior Corps</w:t>
      </w:r>
    </w:p>
    <w:p w:rsidR="00766953" w:rsidRDefault="00766953" w:rsidP="00F267FB">
      <w:pPr>
        <w:ind w:left="2880" w:hanging="1440"/>
        <w:rPr>
          <w:sz w:val="28"/>
          <w:szCs w:val="28"/>
        </w:rPr>
      </w:pPr>
      <w:r>
        <w:rPr>
          <w:sz w:val="28"/>
          <w:szCs w:val="28"/>
        </w:rPr>
        <w:t>Emergency Preparedness Program</w:t>
      </w:r>
    </w:p>
    <w:p w:rsidR="00F267FB" w:rsidRDefault="00F267FB" w:rsidP="00F267FB">
      <w:pPr>
        <w:ind w:left="2880" w:hanging="1440"/>
        <w:rPr>
          <w:sz w:val="28"/>
          <w:szCs w:val="28"/>
        </w:rPr>
      </w:pPr>
      <w:r>
        <w:rPr>
          <w:sz w:val="28"/>
          <w:szCs w:val="28"/>
        </w:rPr>
        <w:t>Continue Department Revolving Funds</w:t>
      </w:r>
    </w:p>
    <w:p w:rsidR="00F267FB" w:rsidRDefault="00F267FB" w:rsidP="0088538B">
      <w:pPr>
        <w:ind w:left="1440" w:hanging="1440"/>
        <w:rPr>
          <w:sz w:val="28"/>
          <w:szCs w:val="28"/>
        </w:rPr>
      </w:pPr>
      <w:bookmarkStart w:id="0" w:name="_GoBack"/>
      <w:bookmarkEnd w:id="0"/>
    </w:p>
    <w:p w:rsidR="005E5D63" w:rsidRDefault="00F267FB" w:rsidP="0088538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 w:rsidR="0088538B">
        <w:rPr>
          <w:sz w:val="28"/>
          <w:szCs w:val="28"/>
        </w:rPr>
        <w:t xml:space="preserve">      </w:t>
      </w:r>
      <w:r w:rsidR="0088538B">
        <w:rPr>
          <w:sz w:val="28"/>
          <w:szCs w:val="28"/>
        </w:rPr>
        <w:tab/>
      </w:r>
      <w:r w:rsidR="005E5D63">
        <w:rPr>
          <w:sz w:val="28"/>
          <w:szCs w:val="28"/>
        </w:rPr>
        <w:t>Finance Committee Updates; Issues not reasonably anticipated by Chair within 48 hours</w:t>
      </w:r>
    </w:p>
    <w:p w:rsidR="001601A3" w:rsidRDefault="001601A3" w:rsidP="005E5D63">
      <w:pPr>
        <w:ind w:left="1440" w:hanging="1440"/>
        <w:rPr>
          <w:sz w:val="28"/>
          <w:szCs w:val="28"/>
        </w:rPr>
      </w:pPr>
    </w:p>
    <w:p w:rsidR="001601A3" w:rsidRDefault="00F267FB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 w:rsidR="001601A3">
        <w:rPr>
          <w:sz w:val="28"/>
          <w:szCs w:val="28"/>
        </w:rPr>
        <w:t xml:space="preserve"> </w:t>
      </w:r>
      <w:r w:rsidR="001601A3">
        <w:rPr>
          <w:sz w:val="28"/>
          <w:szCs w:val="28"/>
        </w:rPr>
        <w:tab/>
        <w:t>Executive Session: Exception 3-- Real Property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B04EA"/>
    <w:multiLevelType w:val="hybridMultilevel"/>
    <w:tmpl w:val="6334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5"/>
  </w:num>
  <w:num w:numId="10">
    <w:abstractNumId w:val="11"/>
  </w:num>
  <w:num w:numId="11">
    <w:abstractNumId w:val="28"/>
  </w:num>
  <w:num w:numId="12">
    <w:abstractNumId w:val="10"/>
  </w:num>
  <w:num w:numId="13">
    <w:abstractNumId w:val="9"/>
  </w:num>
  <w:num w:numId="14">
    <w:abstractNumId w:val="4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7"/>
  </w:num>
  <w:num w:numId="20">
    <w:abstractNumId w:val="20"/>
  </w:num>
  <w:num w:numId="21">
    <w:abstractNumId w:val="16"/>
  </w:num>
  <w:num w:numId="22">
    <w:abstractNumId w:val="29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5"/>
  </w:num>
  <w:num w:numId="28">
    <w:abstractNumId w:val="8"/>
  </w:num>
  <w:num w:numId="29">
    <w:abstractNumId w:val="2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46B"/>
    <w:rsid w:val="000C3C45"/>
    <w:rsid w:val="000C3E0B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01A3"/>
    <w:rsid w:val="0016270D"/>
    <w:rsid w:val="00171135"/>
    <w:rsid w:val="001724F7"/>
    <w:rsid w:val="00173A5D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662AF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2C46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3BB1"/>
    <w:rsid w:val="003B3118"/>
    <w:rsid w:val="003B52A6"/>
    <w:rsid w:val="003C24E3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1906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2FA2"/>
    <w:rsid w:val="005146F0"/>
    <w:rsid w:val="005153AF"/>
    <w:rsid w:val="00521C33"/>
    <w:rsid w:val="00530BDA"/>
    <w:rsid w:val="0053159E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E5D63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3C6F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66953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B7379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AA8"/>
    <w:rsid w:val="00847F0F"/>
    <w:rsid w:val="008530FE"/>
    <w:rsid w:val="00853BB3"/>
    <w:rsid w:val="00853D0F"/>
    <w:rsid w:val="0086037D"/>
    <w:rsid w:val="00862FC9"/>
    <w:rsid w:val="00866316"/>
    <w:rsid w:val="00876F27"/>
    <w:rsid w:val="0088538B"/>
    <w:rsid w:val="00892351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706B"/>
    <w:rsid w:val="00960E58"/>
    <w:rsid w:val="0096453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93C62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04E9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0FE7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D6B90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775A4"/>
    <w:rsid w:val="00C82533"/>
    <w:rsid w:val="00C87304"/>
    <w:rsid w:val="00C929E6"/>
    <w:rsid w:val="00C967DA"/>
    <w:rsid w:val="00CB175D"/>
    <w:rsid w:val="00CB5C51"/>
    <w:rsid w:val="00CC21E0"/>
    <w:rsid w:val="00CC3858"/>
    <w:rsid w:val="00CC46B3"/>
    <w:rsid w:val="00CD17C6"/>
    <w:rsid w:val="00CD288E"/>
    <w:rsid w:val="00CF0E3B"/>
    <w:rsid w:val="00CF7C4E"/>
    <w:rsid w:val="00D00EF0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682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189B"/>
    <w:rsid w:val="00DD2039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1B19"/>
    <w:rsid w:val="00E43DA3"/>
    <w:rsid w:val="00E462EB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B5871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4AF"/>
    <w:rsid w:val="00F22E9F"/>
    <w:rsid w:val="00F238C8"/>
    <w:rsid w:val="00F267E2"/>
    <w:rsid w:val="00F267FB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11</cp:revision>
  <cp:lastPrinted>2013-08-08T15:48:00Z</cp:lastPrinted>
  <dcterms:created xsi:type="dcterms:W3CDTF">2016-01-28T14:28:00Z</dcterms:created>
  <dcterms:modified xsi:type="dcterms:W3CDTF">2016-02-19T20:05:00Z</dcterms:modified>
</cp:coreProperties>
</file>