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C20D8A">
        <w:rPr>
          <w:sz w:val="28"/>
          <w:szCs w:val="28"/>
        </w:rPr>
        <w:t xml:space="preserve">day, January </w:t>
      </w:r>
      <w:r w:rsidR="009E4833">
        <w:rPr>
          <w:sz w:val="28"/>
          <w:szCs w:val="28"/>
        </w:rPr>
        <w:t>21</w:t>
      </w:r>
      <w:r w:rsidR="00C20D8A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A82690" w:rsidRDefault="005146F0" w:rsidP="00C561E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5238F1">
        <w:rPr>
          <w:sz w:val="28"/>
          <w:szCs w:val="28"/>
        </w:rPr>
        <w:t xml:space="preserve">(January </w:t>
      </w:r>
      <w:r w:rsidR="009E4833">
        <w:rPr>
          <w:sz w:val="28"/>
          <w:szCs w:val="28"/>
        </w:rPr>
        <w:t>14</w:t>
      </w:r>
      <w:r w:rsidR="00A82690">
        <w:rPr>
          <w:sz w:val="28"/>
          <w:szCs w:val="28"/>
        </w:rPr>
        <w:t>, 2014)</w:t>
      </w:r>
    </w:p>
    <w:p w:rsidR="005807E8" w:rsidRDefault="005807E8" w:rsidP="00171135">
      <w:pPr>
        <w:rPr>
          <w:sz w:val="28"/>
          <w:szCs w:val="28"/>
        </w:rPr>
      </w:pPr>
    </w:p>
    <w:p w:rsidR="006207D5" w:rsidRDefault="0056770B" w:rsidP="00A8269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97DA4">
        <w:rPr>
          <w:sz w:val="28"/>
          <w:szCs w:val="28"/>
        </w:rPr>
        <w:t>:</w:t>
      </w:r>
      <w:r w:rsidR="00B066AD">
        <w:rPr>
          <w:sz w:val="28"/>
          <w:szCs w:val="28"/>
        </w:rPr>
        <w:t>30</w:t>
      </w:r>
      <w:r w:rsidR="00A82690">
        <w:rPr>
          <w:sz w:val="28"/>
          <w:szCs w:val="28"/>
        </w:rPr>
        <w:tab/>
      </w:r>
      <w:r w:rsidR="00A82690">
        <w:rPr>
          <w:sz w:val="28"/>
          <w:szCs w:val="28"/>
        </w:rPr>
        <w:tab/>
        <w:t>FY2016 Departmental Budget Requests</w:t>
      </w:r>
    </w:p>
    <w:p w:rsidR="00B921CC" w:rsidRDefault="00B921CC" w:rsidP="00A82690">
      <w:pPr>
        <w:rPr>
          <w:sz w:val="28"/>
          <w:szCs w:val="28"/>
        </w:rPr>
      </w:pPr>
    </w:p>
    <w:tbl>
      <w:tblPr>
        <w:tblW w:w="5955" w:type="dxa"/>
        <w:tblInd w:w="1440" w:type="dxa"/>
        <w:tblLook w:val="04A0" w:firstRow="1" w:lastRow="0" w:firstColumn="1" w:lastColumn="0" w:noHBand="0" w:noVBand="1"/>
      </w:tblPr>
      <w:tblGrid>
        <w:gridCol w:w="5955"/>
      </w:tblGrid>
      <w:tr w:rsidR="00604D5C" w:rsidRPr="00604D5C" w:rsidTr="00604D5C">
        <w:trPr>
          <w:trHeight w:val="31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D5C" w:rsidRPr="00604D5C" w:rsidRDefault="00604D5C" w:rsidP="00604D5C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604D5C">
              <w:rPr>
                <w:color w:val="000000"/>
                <w:sz w:val="28"/>
                <w:szCs w:val="28"/>
              </w:rPr>
              <w:t>Needham Public Schools</w:t>
            </w:r>
          </w:p>
        </w:tc>
      </w:tr>
      <w:tr w:rsidR="00604D5C" w:rsidRPr="00604D5C" w:rsidTr="00604D5C">
        <w:trPr>
          <w:trHeight w:val="31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D5C" w:rsidRPr="00604D5C" w:rsidRDefault="00604D5C" w:rsidP="00604D5C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604D5C">
              <w:rPr>
                <w:color w:val="000000"/>
                <w:sz w:val="28"/>
                <w:szCs w:val="28"/>
              </w:rPr>
              <w:t>Minuteman School Assessment</w:t>
            </w:r>
          </w:p>
        </w:tc>
      </w:tr>
    </w:tbl>
    <w:p w:rsidR="00B066AD" w:rsidRDefault="00B066AD" w:rsidP="00F05343">
      <w:pPr>
        <w:rPr>
          <w:sz w:val="28"/>
          <w:szCs w:val="28"/>
        </w:rPr>
      </w:pPr>
      <w:bookmarkStart w:id="0" w:name="_GoBack"/>
      <w:bookmarkEnd w:id="0"/>
    </w:p>
    <w:p w:rsidR="00F05343" w:rsidRPr="00F05343" w:rsidRDefault="007060CC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10</w:t>
      </w:r>
      <w:r w:rsidR="006207D5">
        <w:rPr>
          <w:sz w:val="28"/>
          <w:szCs w:val="28"/>
        </w:rPr>
        <w:t>:0</w:t>
      </w:r>
      <w:r w:rsidR="0056770B">
        <w:rPr>
          <w:sz w:val="28"/>
          <w:szCs w:val="28"/>
        </w:rPr>
        <w:t>0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259BC"/>
    <w:multiLevelType w:val="hybridMultilevel"/>
    <w:tmpl w:val="A71A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15"/>
  </w:num>
  <w:num w:numId="5">
    <w:abstractNumId w:val="4"/>
  </w:num>
  <w:num w:numId="6">
    <w:abstractNumId w:val="26"/>
  </w:num>
  <w:num w:numId="7">
    <w:abstractNumId w:val="1"/>
  </w:num>
  <w:num w:numId="8">
    <w:abstractNumId w:val="18"/>
  </w:num>
  <w:num w:numId="9">
    <w:abstractNumId w:val="25"/>
  </w:num>
  <w:num w:numId="10">
    <w:abstractNumId w:val="11"/>
  </w:num>
  <w:num w:numId="11">
    <w:abstractNumId w:val="28"/>
  </w:num>
  <w:num w:numId="12">
    <w:abstractNumId w:val="10"/>
  </w:num>
  <w:num w:numId="13">
    <w:abstractNumId w:val="9"/>
  </w:num>
  <w:num w:numId="14">
    <w:abstractNumId w:val="6"/>
  </w:num>
  <w:num w:numId="15">
    <w:abstractNumId w:val="24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1"/>
  </w:num>
  <w:num w:numId="21">
    <w:abstractNumId w:val="16"/>
  </w:num>
  <w:num w:numId="22">
    <w:abstractNumId w:val="29"/>
  </w:num>
  <w:num w:numId="23">
    <w:abstractNumId w:val="14"/>
  </w:num>
  <w:num w:numId="24">
    <w:abstractNumId w:val="12"/>
  </w:num>
  <w:num w:numId="25">
    <w:abstractNumId w:val="20"/>
  </w:num>
  <w:num w:numId="26">
    <w:abstractNumId w:val="22"/>
  </w:num>
  <w:num w:numId="27">
    <w:abstractNumId w:val="7"/>
  </w:num>
  <w:num w:numId="28">
    <w:abstractNumId w:val="19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238F1"/>
    <w:rsid w:val="00530BDA"/>
    <w:rsid w:val="005406F1"/>
    <w:rsid w:val="00555C12"/>
    <w:rsid w:val="005568BD"/>
    <w:rsid w:val="00562316"/>
    <w:rsid w:val="0056355D"/>
    <w:rsid w:val="00564B5D"/>
    <w:rsid w:val="0056770B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06F5"/>
    <w:rsid w:val="005E2CAA"/>
    <w:rsid w:val="005F1481"/>
    <w:rsid w:val="005F3236"/>
    <w:rsid w:val="00604D5C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060CC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092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4833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3CA0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640D7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05E8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2013-08-08T15:48:00Z</cp:lastPrinted>
  <dcterms:created xsi:type="dcterms:W3CDTF">2014-11-09T14:34:00Z</dcterms:created>
  <dcterms:modified xsi:type="dcterms:W3CDTF">2015-01-12T12:49:00Z</dcterms:modified>
</cp:coreProperties>
</file>