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D9457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January 13,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960E58" w:rsidP="00C42EFA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171135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DB4142" w:rsidRDefault="00DB4142" w:rsidP="00171135">
      <w:pPr>
        <w:rPr>
          <w:sz w:val="28"/>
          <w:szCs w:val="28"/>
        </w:rPr>
      </w:pPr>
    </w:p>
    <w:p w:rsidR="00DB4142" w:rsidRDefault="00DB4142" w:rsidP="00171135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Approval of Minutes of Prior Meetings- Jan. 8, 2013</w:t>
      </w:r>
    </w:p>
    <w:p w:rsidR="00171135" w:rsidRDefault="00171135" w:rsidP="00171135">
      <w:pPr>
        <w:rPr>
          <w:sz w:val="28"/>
          <w:szCs w:val="28"/>
        </w:rPr>
      </w:pPr>
    </w:p>
    <w:p w:rsidR="002C0EF8" w:rsidRPr="00EC09F6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DB4142">
        <w:rPr>
          <w:sz w:val="28"/>
          <w:szCs w:val="28"/>
        </w:rPr>
        <w:tab/>
      </w:r>
      <w:r w:rsidR="007F4306" w:rsidRPr="00EC09F6">
        <w:rPr>
          <w:sz w:val="28"/>
          <w:szCs w:val="28"/>
        </w:rPr>
        <w:t>Review of FY15 Operating Budge</w:t>
      </w:r>
      <w:r w:rsidR="00090E00">
        <w:rPr>
          <w:sz w:val="28"/>
          <w:szCs w:val="28"/>
        </w:rPr>
        <w:t>t and FY15-FY19 Capital Request</w:t>
      </w:r>
      <w:r>
        <w:rPr>
          <w:sz w:val="28"/>
          <w:szCs w:val="28"/>
        </w:rPr>
        <w:t>:</w:t>
      </w:r>
    </w:p>
    <w:p w:rsidR="002A2D57" w:rsidRDefault="002A2D57" w:rsidP="00254DB0">
      <w:pPr>
        <w:rPr>
          <w:sz w:val="28"/>
          <w:szCs w:val="28"/>
        </w:rPr>
      </w:pPr>
    </w:p>
    <w:p w:rsidR="002A2D57" w:rsidRDefault="00D9457F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Public Facilities</w:t>
      </w:r>
    </w:p>
    <w:p w:rsidR="00826FA1" w:rsidRDefault="00826FA1" w:rsidP="007F4306">
      <w:pPr>
        <w:ind w:left="720"/>
        <w:rPr>
          <w:sz w:val="28"/>
          <w:szCs w:val="28"/>
        </w:rPr>
      </w:pPr>
    </w:p>
    <w:p w:rsidR="00826FA1" w:rsidRDefault="00826FA1" w:rsidP="00826FA1">
      <w:pPr>
        <w:rPr>
          <w:sz w:val="28"/>
          <w:szCs w:val="28"/>
        </w:rPr>
      </w:pPr>
      <w:r>
        <w:rPr>
          <w:sz w:val="28"/>
          <w:szCs w:val="28"/>
        </w:rPr>
        <w:t xml:space="preserve">7:40 </w:t>
      </w:r>
      <w:r>
        <w:rPr>
          <w:sz w:val="28"/>
          <w:szCs w:val="28"/>
        </w:rPr>
        <w:tab/>
        <w:t>Request for Reserve Fund Transfer – Police Department</w:t>
      </w:r>
    </w:p>
    <w:p w:rsidR="00826FA1" w:rsidRDefault="00826FA1" w:rsidP="00826FA1">
      <w:pPr>
        <w:rPr>
          <w:sz w:val="28"/>
          <w:szCs w:val="28"/>
        </w:rPr>
      </w:pPr>
    </w:p>
    <w:p w:rsidR="00826FA1" w:rsidRDefault="00826FA1" w:rsidP="00826FA1">
      <w:pPr>
        <w:rPr>
          <w:sz w:val="28"/>
          <w:szCs w:val="28"/>
        </w:rPr>
      </w:pPr>
      <w:r>
        <w:rPr>
          <w:sz w:val="28"/>
          <w:szCs w:val="28"/>
        </w:rPr>
        <w:t>7:50</w:t>
      </w:r>
      <w:r w:rsidRPr="00EC09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90E00">
        <w:rPr>
          <w:sz w:val="28"/>
          <w:szCs w:val="28"/>
        </w:rPr>
        <w:t>R</w:t>
      </w:r>
      <w:r w:rsidRPr="00EC09F6">
        <w:rPr>
          <w:sz w:val="28"/>
          <w:szCs w:val="28"/>
        </w:rPr>
        <w:t>eview of FY15 Operating Budget and FY15-FY19 Capital Requests</w:t>
      </w:r>
      <w:r>
        <w:rPr>
          <w:sz w:val="28"/>
          <w:szCs w:val="28"/>
        </w:rPr>
        <w:t>:</w:t>
      </w:r>
    </w:p>
    <w:p w:rsidR="002A2D57" w:rsidRDefault="002A2D57" w:rsidP="007F4306">
      <w:pPr>
        <w:ind w:left="720"/>
        <w:rPr>
          <w:sz w:val="28"/>
          <w:szCs w:val="28"/>
        </w:rPr>
      </w:pPr>
    </w:p>
    <w:p w:rsidR="002A2D57" w:rsidRDefault="009E19C1" w:rsidP="007F4306">
      <w:pPr>
        <w:ind w:left="720"/>
        <w:rPr>
          <w:sz w:val="28"/>
          <w:szCs w:val="28"/>
        </w:rPr>
      </w:pPr>
      <w:r>
        <w:rPr>
          <w:sz w:val="28"/>
          <w:szCs w:val="28"/>
        </w:rPr>
        <w:t>7:50</w:t>
      </w:r>
      <w:r w:rsidR="002A2D57">
        <w:rPr>
          <w:sz w:val="28"/>
          <w:szCs w:val="28"/>
        </w:rPr>
        <w:tab/>
      </w:r>
      <w:r w:rsidR="003D404E">
        <w:rPr>
          <w:sz w:val="28"/>
          <w:szCs w:val="28"/>
        </w:rPr>
        <w:t>P</w:t>
      </w:r>
      <w:r w:rsidR="00D9457F">
        <w:rPr>
          <w:sz w:val="28"/>
          <w:szCs w:val="28"/>
        </w:rPr>
        <w:t>olice Department</w:t>
      </w:r>
    </w:p>
    <w:p w:rsidR="002A2D57" w:rsidRDefault="002A2D57" w:rsidP="003D404E">
      <w:pPr>
        <w:rPr>
          <w:sz w:val="28"/>
          <w:szCs w:val="28"/>
        </w:rPr>
      </w:pPr>
    </w:p>
    <w:p w:rsidR="003D404E" w:rsidRDefault="009E19C1" w:rsidP="00D9457F">
      <w:pPr>
        <w:ind w:left="720"/>
        <w:rPr>
          <w:sz w:val="28"/>
          <w:szCs w:val="28"/>
        </w:rPr>
      </w:pPr>
      <w:r>
        <w:rPr>
          <w:sz w:val="28"/>
          <w:szCs w:val="28"/>
        </w:rPr>
        <w:t>8:35</w:t>
      </w:r>
      <w:bookmarkStart w:id="0" w:name="_GoBack"/>
      <w:bookmarkEnd w:id="0"/>
      <w:r w:rsidR="002A2D57">
        <w:rPr>
          <w:sz w:val="28"/>
          <w:szCs w:val="28"/>
        </w:rPr>
        <w:t xml:space="preserve"> </w:t>
      </w:r>
      <w:r w:rsidR="002A2D57">
        <w:rPr>
          <w:sz w:val="28"/>
          <w:szCs w:val="28"/>
        </w:rPr>
        <w:tab/>
      </w:r>
      <w:r w:rsidR="00D9457F">
        <w:rPr>
          <w:sz w:val="28"/>
          <w:szCs w:val="28"/>
        </w:rPr>
        <w:t>Fire Department</w:t>
      </w:r>
    </w:p>
    <w:p w:rsidR="003D404E" w:rsidRDefault="003D404E" w:rsidP="003D404E">
      <w:pPr>
        <w:ind w:left="720"/>
        <w:rPr>
          <w:sz w:val="28"/>
          <w:szCs w:val="28"/>
        </w:rPr>
      </w:pPr>
    </w:p>
    <w:p w:rsidR="00171135" w:rsidRPr="00254DB0" w:rsidRDefault="00562316" w:rsidP="00254DB0">
      <w:pPr>
        <w:rPr>
          <w:sz w:val="28"/>
          <w:szCs w:val="28"/>
        </w:rPr>
      </w:pPr>
      <w:r>
        <w:rPr>
          <w:sz w:val="28"/>
          <w:szCs w:val="28"/>
        </w:rPr>
        <w:t>9:30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57C24"/>
    <w:rsid w:val="00074B78"/>
    <w:rsid w:val="00080E5B"/>
    <w:rsid w:val="0008210F"/>
    <w:rsid w:val="00084007"/>
    <w:rsid w:val="00090E00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328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77D4"/>
    <w:rsid w:val="00570104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26FA1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19C1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B4142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2014-01-09T16:33:00Z</dcterms:created>
  <dcterms:modified xsi:type="dcterms:W3CDTF">2014-01-11T14:24:00Z</dcterms:modified>
</cp:coreProperties>
</file>