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26283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Dec</w:t>
      </w:r>
      <w:r w:rsidR="00960E58">
        <w:rPr>
          <w:sz w:val="28"/>
          <w:szCs w:val="28"/>
        </w:rPr>
        <w:t>ember 18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171135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7F4306" w:rsidRPr="00EC09F6">
        <w:rPr>
          <w:sz w:val="28"/>
          <w:szCs w:val="28"/>
        </w:rPr>
        <w:t xml:space="preserve">Review of </w:t>
      </w:r>
      <w:r w:rsidR="007F4306" w:rsidRPr="00EC09F6">
        <w:rPr>
          <w:sz w:val="28"/>
          <w:szCs w:val="28"/>
        </w:rPr>
        <w:t>FY15</w:t>
      </w:r>
      <w:r w:rsidR="007F4306" w:rsidRPr="00EC09F6">
        <w:rPr>
          <w:sz w:val="28"/>
          <w:szCs w:val="28"/>
        </w:rPr>
        <w:t xml:space="preserve"> Operating Budget and </w:t>
      </w:r>
      <w:r w:rsidR="007F4306" w:rsidRPr="00EC09F6">
        <w:rPr>
          <w:sz w:val="28"/>
          <w:szCs w:val="28"/>
        </w:rPr>
        <w:t>FY15-FY19</w:t>
      </w:r>
      <w:r w:rsidR="007F4306" w:rsidRPr="00EC09F6">
        <w:rPr>
          <w:sz w:val="28"/>
          <w:szCs w:val="28"/>
        </w:rPr>
        <w:t xml:space="preserve">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3D404E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Community Development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3D404E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7:35</w:t>
      </w:r>
      <w:r w:rsidR="002A2D57">
        <w:rPr>
          <w:sz w:val="28"/>
          <w:szCs w:val="28"/>
        </w:rPr>
        <w:tab/>
      </w:r>
      <w:r>
        <w:rPr>
          <w:sz w:val="28"/>
          <w:szCs w:val="28"/>
        </w:rPr>
        <w:t>Planning and Economic Development</w:t>
      </w:r>
    </w:p>
    <w:p w:rsidR="002A2D57" w:rsidRDefault="002A2D57" w:rsidP="003D404E">
      <w:pPr>
        <w:rPr>
          <w:sz w:val="28"/>
          <w:szCs w:val="28"/>
        </w:rPr>
      </w:pPr>
    </w:p>
    <w:p w:rsidR="002A2D57" w:rsidRDefault="003D404E" w:rsidP="003D404E">
      <w:pPr>
        <w:ind w:left="720"/>
        <w:rPr>
          <w:sz w:val="28"/>
          <w:szCs w:val="28"/>
        </w:rPr>
      </w:pPr>
      <w:r>
        <w:rPr>
          <w:sz w:val="28"/>
          <w:szCs w:val="28"/>
        </w:rPr>
        <w:t>8:05</w:t>
      </w:r>
      <w:r w:rsidR="002A2D57">
        <w:rPr>
          <w:sz w:val="28"/>
          <w:szCs w:val="28"/>
        </w:rPr>
        <w:t xml:space="preserve"> </w:t>
      </w:r>
      <w:r w:rsidR="002A2D57">
        <w:rPr>
          <w:sz w:val="28"/>
          <w:szCs w:val="28"/>
        </w:rPr>
        <w:tab/>
      </w:r>
      <w:r>
        <w:rPr>
          <w:sz w:val="28"/>
          <w:szCs w:val="28"/>
        </w:rPr>
        <w:t>Building Commissioner</w:t>
      </w:r>
    </w:p>
    <w:p w:rsidR="007F4306" w:rsidRDefault="007F4306" w:rsidP="007F4306">
      <w:pPr>
        <w:ind w:left="720"/>
        <w:rPr>
          <w:sz w:val="28"/>
          <w:szCs w:val="28"/>
        </w:rPr>
      </w:pPr>
    </w:p>
    <w:p w:rsidR="003D404E" w:rsidRDefault="003D404E" w:rsidP="003D404E">
      <w:pPr>
        <w:ind w:left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Finance Department</w:t>
      </w:r>
    </w:p>
    <w:p w:rsidR="003D404E" w:rsidRDefault="003D404E" w:rsidP="003D404E">
      <w:pPr>
        <w:ind w:left="720"/>
        <w:rPr>
          <w:sz w:val="28"/>
          <w:szCs w:val="28"/>
        </w:rPr>
      </w:pPr>
    </w:p>
    <w:p w:rsidR="00171135" w:rsidRPr="00254DB0" w:rsidRDefault="00562316" w:rsidP="00254DB0">
      <w:pPr>
        <w:rPr>
          <w:sz w:val="28"/>
          <w:szCs w:val="28"/>
        </w:rPr>
      </w:pPr>
      <w:r>
        <w:rPr>
          <w:sz w:val="28"/>
          <w:szCs w:val="28"/>
        </w:rPr>
        <w:t>9:30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77D4"/>
    <w:rsid w:val="00570104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2013-12-03T17:24:00Z</dcterms:created>
  <dcterms:modified xsi:type="dcterms:W3CDTF">2013-12-09T16:31:00Z</dcterms:modified>
</cp:coreProperties>
</file>