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C17D9A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26283A">
        <w:rPr>
          <w:sz w:val="28"/>
          <w:szCs w:val="28"/>
        </w:rPr>
        <w:t>day, December 16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 w:rsidR="0026283A">
        <w:rPr>
          <w:sz w:val="28"/>
          <w:szCs w:val="28"/>
        </w:rPr>
        <w:t>,</w:t>
      </w:r>
      <w:r w:rsidR="001B4773">
        <w:rPr>
          <w:sz w:val="28"/>
          <w:szCs w:val="28"/>
        </w:rPr>
        <w:t xml:space="preserve"> </w:t>
      </w:r>
      <w:bookmarkStart w:id="0" w:name="_GoBack"/>
      <w:bookmarkEnd w:id="0"/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302143" w:rsidRPr="00FA6654" w:rsidRDefault="007F4306" w:rsidP="00C42EFA">
      <w:pPr>
        <w:jc w:val="center"/>
        <w:rPr>
          <w:sz w:val="28"/>
          <w:szCs w:val="28"/>
        </w:rPr>
      </w:pPr>
      <w:r w:rsidRPr="007F4306">
        <w:rPr>
          <w:sz w:val="28"/>
          <w:szCs w:val="28"/>
          <w:highlight w:val="yellow"/>
        </w:rPr>
        <w:t>Highland</w:t>
      </w:r>
      <w:r w:rsidR="00F074E2" w:rsidRPr="007F4306">
        <w:rPr>
          <w:sz w:val="28"/>
          <w:szCs w:val="28"/>
          <w:highlight w:val="yellow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171135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171135" w:rsidRDefault="00171135" w:rsidP="00171135">
      <w:pPr>
        <w:rPr>
          <w:sz w:val="28"/>
          <w:szCs w:val="28"/>
        </w:rPr>
      </w:pPr>
    </w:p>
    <w:p w:rsidR="007F4306" w:rsidRDefault="0026283A" w:rsidP="007F4306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5D74CB">
        <w:rPr>
          <w:sz w:val="28"/>
          <w:szCs w:val="28"/>
        </w:rPr>
        <w:t>0</w:t>
      </w:r>
      <w:r w:rsidR="00171135">
        <w:rPr>
          <w:sz w:val="28"/>
          <w:szCs w:val="28"/>
        </w:rPr>
        <w:t xml:space="preserve"> </w:t>
      </w:r>
      <w:r w:rsidR="00171135">
        <w:rPr>
          <w:sz w:val="28"/>
          <w:szCs w:val="28"/>
        </w:rPr>
        <w:tab/>
        <w:t>Approve Minutes of Prior Meetings</w:t>
      </w:r>
      <w:r>
        <w:rPr>
          <w:sz w:val="28"/>
          <w:szCs w:val="28"/>
        </w:rPr>
        <w:t>: October 23</w:t>
      </w:r>
      <w:r w:rsidR="00171135">
        <w:rPr>
          <w:sz w:val="28"/>
          <w:szCs w:val="28"/>
        </w:rPr>
        <w:t>, 2013</w:t>
      </w:r>
      <w:r>
        <w:rPr>
          <w:sz w:val="28"/>
          <w:szCs w:val="28"/>
        </w:rPr>
        <w:t xml:space="preserve">; November </w:t>
      </w:r>
      <w:r w:rsidR="007F4306">
        <w:rPr>
          <w:sz w:val="28"/>
          <w:szCs w:val="28"/>
        </w:rPr>
        <w:t>4, 2013</w:t>
      </w:r>
    </w:p>
    <w:p w:rsidR="007F4306" w:rsidRDefault="007F4306" w:rsidP="007F4306">
      <w:pPr>
        <w:rPr>
          <w:sz w:val="28"/>
          <w:szCs w:val="28"/>
        </w:rPr>
      </w:pPr>
    </w:p>
    <w:p w:rsidR="002C0EF8" w:rsidRPr="00EC09F6" w:rsidRDefault="00EC09F6" w:rsidP="007F4306">
      <w:pPr>
        <w:rPr>
          <w:sz w:val="28"/>
          <w:szCs w:val="28"/>
        </w:rPr>
      </w:pPr>
      <w:r w:rsidRPr="00EC09F6">
        <w:rPr>
          <w:sz w:val="28"/>
          <w:szCs w:val="28"/>
        </w:rPr>
        <w:t xml:space="preserve">7:05 </w:t>
      </w:r>
      <w:r w:rsidR="007F4306" w:rsidRPr="00EC09F6">
        <w:rPr>
          <w:sz w:val="28"/>
          <w:szCs w:val="28"/>
        </w:rPr>
        <w:t>Review of FY15 Operating Budget and FY15-FY19 Capital Requests</w:t>
      </w:r>
      <w:r>
        <w:rPr>
          <w:sz w:val="28"/>
          <w:szCs w:val="28"/>
        </w:rPr>
        <w:t>:</w:t>
      </w:r>
    </w:p>
    <w:p w:rsidR="002A2D57" w:rsidRDefault="002A2D57" w:rsidP="00254DB0">
      <w:pPr>
        <w:rPr>
          <w:sz w:val="28"/>
          <w:szCs w:val="28"/>
        </w:rPr>
      </w:pPr>
    </w:p>
    <w:p w:rsidR="002A2D57" w:rsidRDefault="002A2D57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Personnel Board</w:t>
      </w:r>
    </w:p>
    <w:p w:rsidR="002A2D57" w:rsidRDefault="002A2D57" w:rsidP="007F4306">
      <w:pPr>
        <w:ind w:left="720"/>
        <w:rPr>
          <w:sz w:val="28"/>
          <w:szCs w:val="28"/>
        </w:rPr>
      </w:pPr>
    </w:p>
    <w:p w:rsidR="002A2D57" w:rsidRDefault="002A2D57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  <w:t>Town Clerk and Board of Registrars</w:t>
      </w:r>
    </w:p>
    <w:p w:rsidR="002A2D57" w:rsidRDefault="002A2D57" w:rsidP="007F4306">
      <w:pPr>
        <w:ind w:left="720"/>
        <w:rPr>
          <w:sz w:val="28"/>
          <w:szCs w:val="28"/>
        </w:rPr>
      </w:pPr>
    </w:p>
    <w:p w:rsidR="002A2D57" w:rsidRDefault="002A2D57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7:40 </w:t>
      </w:r>
      <w:r>
        <w:rPr>
          <w:sz w:val="28"/>
          <w:szCs w:val="28"/>
        </w:rPr>
        <w:tab/>
        <w:t>Commission on Disabilities</w:t>
      </w:r>
    </w:p>
    <w:p w:rsidR="002A2D57" w:rsidRDefault="002A2D57" w:rsidP="007F4306">
      <w:pPr>
        <w:ind w:left="720"/>
        <w:rPr>
          <w:sz w:val="28"/>
          <w:szCs w:val="28"/>
        </w:rPr>
      </w:pPr>
    </w:p>
    <w:p w:rsidR="002A2D57" w:rsidRDefault="002A2D57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7:55 </w:t>
      </w:r>
      <w:r>
        <w:rPr>
          <w:sz w:val="28"/>
          <w:szCs w:val="28"/>
        </w:rPr>
        <w:tab/>
        <w:t>Historical Commission</w:t>
      </w:r>
    </w:p>
    <w:p w:rsidR="002A2D57" w:rsidRDefault="002A2D57" w:rsidP="007F4306">
      <w:pPr>
        <w:ind w:left="720"/>
        <w:rPr>
          <w:sz w:val="28"/>
          <w:szCs w:val="28"/>
        </w:rPr>
      </w:pPr>
    </w:p>
    <w:p w:rsidR="002A2D57" w:rsidRDefault="002A2D57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8:00 </w:t>
      </w:r>
      <w:r>
        <w:rPr>
          <w:sz w:val="28"/>
          <w:szCs w:val="28"/>
        </w:rPr>
        <w:tab/>
        <w:t>Public Health</w:t>
      </w:r>
    </w:p>
    <w:p w:rsidR="002A2D57" w:rsidRDefault="002A2D57" w:rsidP="007F4306">
      <w:pPr>
        <w:ind w:left="720"/>
        <w:rPr>
          <w:sz w:val="28"/>
          <w:szCs w:val="28"/>
        </w:rPr>
      </w:pPr>
    </w:p>
    <w:p w:rsidR="002A2D57" w:rsidRDefault="007F4306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>Human Services</w:t>
      </w:r>
    </w:p>
    <w:p w:rsidR="007F4306" w:rsidRDefault="007F4306" w:rsidP="007F4306">
      <w:pPr>
        <w:ind w:left="720"/>
        <w:rPr>
          <w:sz w:val="28"/>
          <w:szCs w:val="28"/>
        </w:rPr>
      </w:pPr>
    </w:p>
    <w:p w:rsidR="007F4306" w:rsidRDefault="007F4306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9:30</w:t>
      </w:r>
      <w:r>
        <w:rPr>
          <w:sz w:val="28"/>
          <w:szCs w:val="28"/>
        </w:rPr>
        <w:tab/>
        <w:t>Finance Committee</w:t>
      </w:r>
    </w:p>
    <w:p w:rsidR="007F4306" w:rsidRDefault="007F4306" w:rsidP="007F4306">
      <w:pPr>
        <w:ind w:left="720"/>
        <w:rPr>
          <w:sz w:val="28"/>
          <w:szCs w:val="28"/>
        </w:rPr>
      </w:pPr>
    </w:p>
    <w:p w:rsidR="00171135" w:rsidRPr="00254DB0" w:rsidRDefault="007F4306" w:rsidP="00254DB0">
      <w:pPr>
        <w:rPr>
          <w:sz w:val="28"/>
          <w:szCs w:val="28"/>
        </w:rPr>
      </w:pPr>
      <w:r>
        <w:rPr>
          <w:sz w:val="28"/>
          <w:szCs w:val="28"/>
        </w:rPr>
        <w:t>9:45</w:t>
      </w:r>
      <w:r w:rsidR="00171135" w:rsidRPr="00254DB0">
        <w:rPr>
          <w:sz w:val="28"/>
          <w:szCs w:val="28"/>
        </w:rPr>
        <w:tab/>
        <w:t>Topics not reasonably anticipated within 48 hours; Finance Committee Updates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4773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25FB"/>
    <w:rsid w:val="0030338B"/>
    <w:rsid w:val="00313437"/>
    <w:rsid w:val="00316052"/>
    <w:rsid w:val="00334A35"/>
    <w:rsid w:val="00346621"/>
    <w:rsid w:val="00352197"/>
    <w:rsid w:val="003549F9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82BBA"/>
    <w:rsid w:val="00590B42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74CB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E"/>
    <w:rsid w:val="007E45B5"/>
    <w:rsid w:val="007E6EAF"/>
    <w:rsid w:val="007E793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5FD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17D9A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2013-12-03T16:42:00Z</dcterms:created>
  <dcterms:modified xsi:type="dcterms:W3CDTF">2013-12-11T13:58:00Z</dcterms:modified>
</cp:coreProperties>
</file>