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897" w:rsidRPr="008E27ED" w:rsidRDefault="00967897" w:rsidP="00967897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- </w:t>
      </w:r>
      <w:r w:rsidRPr="008E27ED">
        <w:rPr>
          <w:sz w:val="28"/>
          <w:szCs w:val="28"/>
        </w:rPr>
        <w:t>Meeting Agenda</w:t>
      </w:r>
    </w:p>
    <w:p w:rsidR="00967897" w:rsidRPr="008E27ED" w:rsidRDefault="00B306AD" w:rsidP="00EE1CA4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Wednesday, March</w:t>
      </w:r>
      <w:r w:rsidR="00EE1CA4">
        <w:rPr>
          <w:sz w:val="28"/>
          <w:szCs w:val="28"/>
        </w:rPr>
        <w:t xml:space="preserve"> 27</w:t>
      </w:r>
      <w:r w:rsidR="00446A4D">
        <w:rPr>
          <w:sz w:val="28"/>
          <w:szCs w:val="28"/>
        </w:rPr>
        <w:t>, 2013</w:t>
      </w:r>
      <w:r w:rsidR="0044439F">
        <w:rPr>
          <w:sz w:val="28"/>
          <w:szCs w:val="28"/>
        </w:rPr>
        <w:t>, 7:0</w:t>
      </w:r>
      <w:r w:rsidR="00967897" w:rsidRPr="008E27ED">
        <w:rPr>
          <w:sz w:val="28"/>
          <w:szCs w:val="28"/>
        </w:rPr>
        <w:t>0 p.m.</w:t>
      </w:r>
    </w:p>
    <w:p w:rsidR="0044439F" w:rsidRDefault="0044439F" w:rsidP="00D0442E">
      <w:pPr>
        <w:jc w:val="center"/>
        <w:rPr>
          <w:sz w:val="28"/>
          <w:szCs w:val="28"/>
        </w:rPr>
      </w:pPr>
      <w:r>
        <w:rPr>
          <w:sz w:val="28"/>
          <w:szCs w:val="28"/>
        </w:rPr>
        <w:t>Great Plain Room</w:t>
      </w:r>
    </w:p>
    <w:p w:rsidR="00921998" w:rsidRDefault="00967897" w:rsidP="00595E41">
      <w:pPr>
        <w:jc w:val="center"/>
        <w:rPr>
          <w:sz w:val="28"/>
          <w:szCs w:val="28"/>
        </w:rPr>
      </w:pPr>
      <w:r>
        <w:rPr>
          <w:sz w:val="28"/>
          <w:szCs w:val="28"/>
        </w:rPr>
        <w:t>Town Hall</w:t>
      </w:r>
    </w:p>
    <w:p w:rsidR="00967897" w:rsidRDefault="00967897" w:rsidP="00967897"/>
    <w:p w:rsidR="0044439F" w:rsidRDefault="00EC6EC9" w:rsidP="0044439F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D0442E">
        <w:rPr>
          <w:sz w:val="28"/>
          <w:szCs w:val="28"/>
        </w:rPr>
        <w:t>0</w:t>
      </w:r>
      <w:r w:rsidR="00D0442E">
        <w:rPr>
          <w:sz w:val="28"/>
          <w:szCs w:val="28"/>
        </w:rPr>
        <w:tab/>
      </w:r>
      <w:r w:rsidR="0044439F" w:rsidRPr="0093736C">
        <w:rPr>
          <w:sz w:val="28"/>
          <w:szCs w:val="28"/>
        </w:rPr>
        <w:t>Citizen Requests to Address the Finance Committee</w:t>
      </w:r>
    </w:p>
    <w:p w:rsidR="0044439F" w:rsidRDefault="0044439F" w:rsidP="0044439F">
      <w:pPr>
        <w:rPr>
          <w:sz w:val="28"/>
          <w:szCs w:val="28"/>
        </w:rPr>
      </w:pPr>
    </w:p>
    <w:p w:rsidR="0044439F" w:rsidRDefault="00EC6EC9" w:rsidP="0044439F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44439F">
        <w:rPr>
          <w:sz w:val="28"/>
          <w:szCs w:val="28"/>
        </w:rPr>
        <w:t xml:space="preserve">0 </w:t>
      </w:r>
      <w:r w:rsidR="0044439F">
        <w:rPr>
          <w:sz w:val="28"/>
          <w:szCs w:val="28"/>
        </w:rPr>
        <w:tab/>
        <w:t>Approve Minut</w:t>
      </w:r>
      <w:r w:rsidR="00CD379A">
        <w:rPr>
          <w:sz w:val="28"/>
          <w:szCs w:val="28"/>
        </w:rPr>
        <w:t>e</w:t>
      </w:r>
      <w:r w:rsidR="00B34082">
        <w:rPr>
          <w:sz w:val="28"/>
          <w:szCs w:val="28"/>
        </w:rPr>
        <w:t>s of Prior Meetings (</w:t>
      </w:r>
      <w:r w:rsidR="00AE76F5">
        <w:rPr>
          <w:sz w:val="28"/>
          <w:szCs w:val="28"/>
        </w:rPr>
        <w:t xml:space="preserve">March 13, 2013 and </w:t>
      </w:r>
      <w:r w:rsidR="00595E41">
        <w:rPr>
          <w:sz w:val="28"/>
          <w:szCs w:val="28"/>
        </w:rPr>
        <w:t xml:space="preserve">March </w:t>
      </w:r>
      <w:r w:rsidR="002D3C81">
        <w:rPr>
          <w:sz w:val="28"/>
          <w:szCs w:val="28"/>
        </w:rPr>
        <w:t>20</w:t>
      </w:r>
      <w:r w:rsidR="009242DB">
        <w:rPr>
          <w:sz w:val="28"/>
          <w:szCs w:val="28"/>
        </w:rPr>
        <w:t>, 2013</w:t>
      </w:r>
      <w:r w:rsidR="0044439F">
        <w:rPr>
          <w:sz w:val="28"/>
          <w:szCs w:val="28"/>
        </w:rPr>
        <w:t>)</w:t>
      </w:r>
    </w:p>
    <w:p w:rsidR="00B34082" w:rsidRDefault="00B34082" w:rsidP="0044439F">
      <w:pPr>
        <w:rPr>
          <w:sz w:val="28"/>
          <w:szCs w:val="28"/>
        </w:rPr>
      </w:pPr>
    </w:p>
    <w:p w:rsidR="002D3C81" w:rsidRDefault="00707FDC" w:rsidP="00AE76F5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7:05 </w:t>
      </w:r>
      <w:r>
        <w:rPr>
          <w:sz w:val="28"/>
          <w:szCs w:val="28"/>
        </w:rPr>
        <w:tab/>
      </w:r>
      <w:r w:rsidR="00B306AD">
        <w:rPr>
          <w:sz w:val="28"/>
          <w:szCs w:val="28"/>
        </w:rPr>
        <w:t>Discuss and Vote, if appropriate, Annual Town Meeting Draft Warrant articles:</w:t>
      </w:r>
    </w:p>
    <w:p w:rsidR="002D3C81" w:rsidRDefault="002D3C81" w:rsidP="00D92CDA">
      <w:pPr>
        <w:ind w:left="720" w:hanging="720"/>
        <w:rPr>
          <w:sz w:val="28"/>
          <w:szCs w:val="28"/>
        </w:rPr>
      </w:pPr>
    </w:p>
    <w:p w:rsidR="002D3C81" w:rsidRPr="00AE76F5" w:rsidRDefault="00AE76F5" w:rsidP="00AE76F5">
      <w:pPr>
        <w:ind w:left="360"/>
        <w:rPr>
          <w:sz w:val="28"/>
          <w:szCs w:val="28"/>
        </w:rPr>
      </w:pPr>
      <w:r w:rsidRPr="00AE76F5">
        <w:rPr>
          <w:sz w:val="28"/>
          <w:szCs w:val="28"/>
        </w:rPr>
        <w:t xml:space="preserve">Article 19: </w:t>
      </w:r>
      <w:r w:rsidR="00495CF3" w:rsidRPr="00AE76F5">
        <w:rPr>
          <w:sz w:val="28"/>
          <w:szCs w:val="28"/>
        </w:rPr>
        <w:t xml:space="preserve">Amend </w:t>
      </w:r>
      <w:r w:rsidR="002D3C81" w:rsidRPr="00AE76F5">
        <w:rPr>
          <w:sz w:val="28"/>
          <w:szCs w:val="28"/>
        </w:rPr>
        <w:t>Zoning</w:t>
      </w:r>
      <w:r w:rsidR="00495CF3" w:rsidRPr="00AE76F5">
        <w:rPr>
          <w:sz w:val="28"/>
          <w:szCs w:val="28"/>
        </w:rPr>
        <w:t xml:space="preserve"> By-Law</w:t>
      </w:r>
      <w:r w:rsidR="002D3C81" w:rsidRPr="00AE76F5">
        <w:rPr>
          <w:sz w:val="28"/>
          <w:szCs w:val="28"/>
        </w:rPr>
        <w:t xml:space="preserve"> - Dimensional Regulations</w:t>
      </w:r>
    </w:p>
    <w:p w:rsidR="002D3C81" w:rsidRPr="00AE76F5" w:rsidRDefault="00AE76F5" w:rsidP="00AE76F5">
      <w:pPr>
        <w:ind w:left="360"/>
        <w:rPr>
          <w:sz w:val="28"/>
          <w:szCs w:val="28"/>
        </w:rPr>
      </w:pPr>
      <w:r w:rsidRPr="00AE76F5">
        <w:rPr>
          <w:sz w:val="28"/>
          <w:szCs w:val="28"/>
        </w:rPr>
        <w:t xml:space="preserve">Article 20: </w:t>
      </w:r>
      <w:r w:rsidR="00495CF3" w:rsidRPr="00AE76F5">
        <w:rPr>
          <w:sz w:val="28"/>
          <w:szCs w:val="28"/>
        </w:rPr>
        <w:t>Amend Zoning By-Law</w:t>
      </w:r>
      <w:r w:rsidR="002D3C81" w:rsidRPr="00AE76F5">
        <w:rPr>
          <w:sz w:val="28"/>
          <w:szCs w:val="28"/>
        </w:rPr>
        <w:t xml:space="preserve"> – Definitions</w:t>
      </w:r>
    </w:p>
    <w:p w:rsidR="002D3C81" w:rsidRPr="00AE76F5" w:rsidRDefault="00AE76F5" w:rsidP="00AE76F5">
      <w:pPr>
        <w:ind w:left="360"/>
        <w:rPr>
          <w:sz w:val="28"/>
          <w:szCs w:val="28"/>
        </w:rPr>
      </w:pPr>
      <w:r w:rsidRPr="00AE76F5">
        <w:rPr>
          <w:sz w:val="28"/>
          <w:szCs w:val="28"/>
        </w:rPr>
        <w:t xml:space="preserve">Article 21: </w:t>
      </w:r>
      <w:r w:rsidR="00495CF3" w:rsidRPr="00AE76F5">
        <w:rPr>
          <w:sz w:val="28"/>
          <w:szCs w:val="28"/>
        </w:rPr>
        <w:t>Amend Zoning By-Law - Dimensional Controls for</w:t>
      </w:r>
      <w:r w:rsidR="002D3C81" w:rsidRPr="00AE76F5">
        <w:rPr>
          <w:sz w:val="28"/>
          <w:szCs w:val="28"/>
        </w:rPr>
        <w:t xml:space="preserve"> Exempt Uses</w:t>
      </w:r>
    </w:p>
    <w:p w:rsidR="00495CF3" w:rsidRDefault="00AE76F5" w:rsidP="00AE76F5">
      <w:pPr>
        <w:ind w:left="360"/>
        <w:rPr>
          <w:sz w:val="28"/>
          <w:szCs w:val="28"/>
        </w:rPr>
      </w:pPr>
      <w:r w:rsidRPr="00AE76F5">
        <w:rPr>
          <w:sz w:val="28"/>
          <w:szCs w:val="28"/>
        </w:rPr>
        <w:t xml:space="preserve">Article 22: </w:t>
      </w:r>
      <w:r w:rsidR="00495CF3" w:rsidRPr="00AE76F5">
        <w:rPr>
          <w:sz w:val="28"/>
          <w:szCs w:val="28"/>
        </w:rPr>
        <w:t>Amend Zoning By-Law - Dimensiona</w:t>
      </w:r>
      <w:r w:rsidR="002D3C81" w:rsidRPr="00AE76F5">
        <w:rPr>
          <w:sz w:val="28"/>
          <w:szCs w:val="28"/>
        </w:rPr>
        <w:t>l Reg</w:t>
      </w:r>
      <w:r w:rsidR="00495CF3" w:rsidRPr="00AE76F5">
        <w:rPr>
          <w:sz w:val="28"/>
          <w:szCs w:val="28"/>
        </w:rPr>
        <w:t>ulations for</w:t>
      </w:r>
      <w:r w:rsidR="002D3C81" w:rsidRPr="00AE76F5">
        <w:rPr>
          <w:sz w:val="28"/>
          <w:szCs w:val="28"/>
        </w:rPr>
        <w:t xml:space="preserve"> Mixed Use 128</w:t>
      </w:r>
    </w:p>
    <w:p w:rsidR="00041E7A" w:rsidRDefault="00041E7A" w:rsidP="00041E7A">
      <w:pPr>
        <w:ind w:left="720" w:hanging="720"/>
        <w:rPr>
          <w:sz w:val="28"/>
          <w:szCs w:val="28"/>
        </w:rPr>
      </w:pPr>
    </w:p>
    <w:p w:rsidR="00041E7A" w:rsidRDefault="00041E7A" w:rsidP="00041E7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7:40 </w:t>
      </w:r>
      <w:r>
        <w:rPr>
          <w:sz w:val="28"/>
          <w:szCs w:val="28"/>
        </w:rPr>
        <w:tab/>
        <w:t xml:space="preserve">Discuss May Special Town Meeting Draft Warrant-- zoning article(s) </w:t>
      </w:r>
    </w:p>
    <w:p w:rsidR="00041E7A" w:rsidRDefault="00041E7A" w:rsidP="00AE76F5">
      <w:pPr>
        <w:rPr>
          <w:sz w:val="28"/>
          <w:szCs w:val="28"/>
        </w:rPr>
      </w:pPr>
    </w:p>
    <w:p w:rsidR="00AE76F5" w:rsidRDefault="00AE76F5" w:rsidP="00AE76F5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7:45 </w:t>
      </w:r>
      <w:r>
        <w:rPr>
          <w:sz w:val="28"/>
          <w:szCs w:val="28"/>
        </w:rPr>
        <w:tab/>
        <w:t>Discuss and Vote, if appropriate, Annual Town Meeting Draft Warrant articles:</w:t>
      </w:r>
    </w:p>
    <w:p w:rsidR="00AE76F5" w:rsidRDefault="00AE76F5" w:rsidP="0044439F">
      <w:pPr>
        <w:rPr>
          <w:sz w:val="28"/>
          <w:szCs w:val="28"/>
        </w:rPr>
      </w:pPr>
    </w:p>
    <w:p w:rsidR="002D3C81" w:rsidRPr="00AE76F5" w:rsidRDefault="00AE76F5" w:rsidP="00AE76F5">
      <w:pPr>
        <w:ind w:left="360"/>
        <w:rPr>
          <w:sz w:val="28"/>
          <w:szCs w:val="28"/>
        </w:rPr>
      </w:pPr>
      <w:r w:rsidRPr="00AE76F5">
        <w:rPr>
          <w:sz w:val="28"/>
          <w:szCs w:val="28"/>
        </w:rPr>
        <w:t xml:space="preserve">Article 30: </w:t>
      </w:r>
      <w:r w:rsidR="00495CF3" w:rsidRPr="00AE76F5">
        <w:rPr>
          <w:sz w:val="28"/>
          <w:szCs w:val="28"/>
        </w:rPr>
        <w:t>Appropriate for Community Housing Specialist</w:t>
      </w:r>
    </w:p>
    <w:p w:rsidR="00495CF3" w:rsidRPr="00AE76F5" w:rsidRDefault="00AE76F5" w:rsidP="00AE76F5">
      <w:pPr>
        <w:ind w:left="360"/>
        <w:rPr>
          <w:sz w:val="28"/>
          <w:szCs w:val="28"/>
        </w:rPr>
      </w:pPr>
      <w:r w:rsidRPr="00AE76F5">
        <w:rPr>
          <w:sz w:val="28"/>
          <w:szCs w:val="28"/>
        </w:rPr>
        <w:t xml:space="preserve">Article 31: </w:t>
      </w:r>
      <w:r w:rsidR="00495CF3" w:rsidRPr="00AE76F5">
        <w:rPr>
          <w:sz w:val="28"/>
          <w:szCs w:val="28"/>
        </w:rPr>
        <w:t>Open Space and Recreation Plan</w:t>
      </w:r>
    </w:p>
    <w:p w:rsidR="00495CF3" w:rsidRPr="00AE76F5" w:rsidRDefault="00AE76F5" w:rsidP="00AE76F5">
      <w:pPr>
        <w:ind w:left="360"/>
        <w:rPr>
          <w:sz w:val="28"/>
          <w:szCs w:val="28"/>
        </w:rPr>
      </w:pPr>
      <w:r w:rsidRPr="00AE76F5">
        <w:rPr>
          <w:sz w:val="28"/>
          <w:szCs w:val="28"/>
        </w:rPr>
        <w:t xml:space="preserve">Article 32: </w:t>
      </w:r>
      <w:r w:rsidR="00495CF3" w:rsidRPr="00AE76F5">
        <w:rPr>
          <w:sz w:val="28"/>
          <w:szCs w:val="28"/>
        </w:rPr>
        <w:t>Appropriate for Trail Desi</w:t>
      </w:r>
      <w:r w:rsidR="00A42EBC">
        <w:rPr>
          <w:sz w:val="28"/>
          <w:szCs w:val="28"/>
        </w:rPr>
        <w:t xml:space="preserve">gn for Reservoir ADA Trail and </w:t>
      </w:r>
      <w:r w:rsidR="00495CF3" w:rsidRPr="00AE76F5">
        <w:rPr>
          <w:sz w:val="28"/>
          <w:szCs w:val="28"/>
        </w:rPr>
        <w:t>Ridge Hill Loop</w:t>
      </w:r>
    </w:p>
    <w:p w:rsidR="00495CF3" w:rsidRPr="00AE76F5" w:rsidRDefault="00AE76F5" w:rsidP="00AE76F5">
      <w:pPr>
        <w:ind w:left="360"/>
        <w:rPr>
          <w:sz w:val="28"/>
          <w:szCs w:val="28"/>
        </w:rPr>
      </w:pPr>
      <w:r w:rsidRPr="00AE76F5">
        <w:rPr>
          <w:sz w:val="28"/>
          <w:szCs w:val="28"/>
        </w:rPr>
        <w:t xml:space="preserve">Article 33: </w:t>
      </w:r>
      <w:r w:rsidR="00495CF3" w:rsidRPr="00AE76F5">
        <w:rPr>
          <w:sz w:val="28"/>
          <w:szCs w:val="28"/>
        </w:rPr>
        <w:t>Appropriate for Newman Fields and Eastman Conservation Area Design</w:t>
      </w:r>
    </w:p>
    <w:p w:rsidR="00495CF3" w:rsidRPr="00AE76F5" w:rsidRDefault="00AE76F5" w:rsidP="00AE76F5">
      <w:pPr>
        <w:ind w:left="360"/>
        <w:rPr>
          <w:sz w:val="28"/>
          <w:szCs w:val="28"/>
        </w:rPr>
      </w:pPr>
      <w:r w:rsidRPr="00AE76F5">
        <w:rPr>
          <w:sz w:val="28"/>
          <w:szCs w:val="28"/>
        </w:rPr>
        <w:t xml:space="preserve">Article 34: </w:t>
      </w:r>
      <w:r w:rsidR="00495CF3" w:rsidRPr="00AE76F5">
        <w:rPr>
          <w:sz w:val="28"/>
          <w:szCs w:val="28"/>
        </w:rPr>
        <w:t>Appropriate for Newman Preschool Playground Resurfacing</w:t>
      </w:r>
    </w:p>
    <w:p w:rsidR="00495CF3" w:rsidRPr="00AE76F5" w:rsidRDefault="00AE76F5" w:rsidP="00AE76F5">
      <w:pPr>
        <w:ind w:left="360"/>
        <w:rPr>
          <w:sz w:val="28"/>
          <w:szCs w:val="28"/>
        </w:rPr>
      </w:pPr>
      <w:r w:rsidRPr="00AE76F5">
        <w:rPr>
          <w:sz w:val="28"/>
          <w:szCs w:val="28"/>
        </w:rPr>
        <w:t xml:space="preserve">Article 35: </w:t>
      </w:r>
      <w:r w:rsidR="00495CF3" w:rsidRPr="00AE76F5">
        <w:rPr>
          <w:sz w:val="28"/>
          <w:szCs w:val="28"/>
        </w:rPr>
        <w:t>Appropriate for Mills Field Park Design</w:t>
      </w:r>
    </w:p>
    <w:p w:rsidR="00495CF3" w:rsidRPr="00AE76F5" w:rsidRDefault="00AE76F5" w:rsidP="00AE76F5">
      <w:pPr>
        <w:ind w:left="360"/>
        <w:rPr>
          <w:sz w:val="28"/>
          <w:szCs w:val="28"/>
        </w:rPr>
      </w:pPr>
      <w:r w:rsidRPr="00AE76F5">
        <w:rPr>
          <w:sz w:val="28"/>
          <w:szCs w:val="28"/>
        </w:rPr>
        <w:t xml:space="preserve">Article 36: </w:t>
      </w:r>
      <w:r w:rsidR="00495CF3" w:rsidRPr="00AE76F5">
        <w:rPr>
          <w:sz w:val="28"/>
          <w:szCs w:val="28"/>
        </w:rPr>
        <w:t>Appropriate for Community Farm Soil Improvements</w:t>
      </w:r>
    </w:p>
    <w:p w:rsidR="00D02757" w:rsidRDefault="00AE76F5" w:rsidP="00D02757">
      <w:pPr>
        <w:ind w:left="360"/>
        <w:rPr>
          <w:sz w:val="28"/>
          <w:szCs w:val="28"/>
        </w:rPr>
      </w:pPr>
      <w:r w:rsidRPr="00AE76F5">
        <w:rPr>
          <w:sz w:val="28"/>
          <w:szCs w:val="28"/>
        </w:rPr>
        <w:t xml:space="preserve">Article 37: </w:t>
      </w:r>
      <w:r w:rsidR="00495CF3" w:rsidRPr="00AE76F5">
        <w:rPr>
          <w:sz w:val="28"/>
          <w:szCs w:val="28"/>
        </w:rPr>
        <w:t>Appropriate to Community Preservation Fund</w:t>
      </w:r>
    </w:p>
    <w:p w:rsidR="00AE76F5" w:rsidRPr="00AE76F5" w:rsidRDefault="00AE76F5" w:rsidP="00AE76F5">
      <w:pPr>
        <w:ind w:firstLine="360"/>
        <w:rPr>
          <w:sz w:val="28"/>
          <w:szCs w:val="28"/>
        </w:rPr>
      </w:pPr>
      <w:r>
        <w:rPr>
          <w:sz w:val="28"/>
          <w:szCs w:val="28"/>
        </w:rPr>
        <w:t>Article 39: Appropriate for General Fund Cash Capital</w:t>
      </w:r>
    </w:p>
    <w:p w:rsidR="002D3C81" w:rsidRDefault="002D3C81" w:rsidP="0044439F">
      <w:pPr>
        <w:rPr>
          <w:sz w:val="28"/>
          <w:szCs w:val="28"/>
        </w:rPr>
      </w:pPr>
    </w:p>
    <w:p w:rsidR="00595E41" w:rsidRDefault="00AE76F5" w:rsidP="00EC6EC9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8:45</w:t>
      </w:r>
      <w:r w:rsidR="00595E41">
        <w:rPr>
          <w:sz w:val="28"/>
          <w:szCs w:val="28"/>
        </w:rPr>
        <w:tab/>
        <w:t xml:space="preserve">Vote that </w:t>
      </w:r>
      <w:r w:rsidR="00041E7A">
        <w:rPr>
          <w:sz w:val="28"/>
          <w:szCs w:val="28"/>
        </w:rPr>
        <w:t xml:space="preserve">Annual Town Meeting </w:t>
      </w:r>
      <w:r w:rsidR="00595E41">
        <w:rPr>
          <w:sz w:val="28"/>
          <w:szCs w:val="28"/>
        </w:rPr>
        <w:t>Warrant shall show “Recommendation at Town Meeting” for any warrant articles not yet voted</w:t>
      </w:r>
    </w:p>
    <w:p w:rsidR="00595E41" w:rsidRDefault="00595E41" w:rsidP="0044439F">
      <w:pPr>
        <w:rPr>
          <w:sz w:val="28"/>
          <w:szCs w:val="28"/>
        </w:rPr>
      </w:pPr>
    </w:p>
    <w:p w:rsidR="00041E7A" w:rsidRDefault="00AE76F5" w:rsidP="00041E7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8:45</w:t>
      </w:r>
      <w:r w:rsidR="00D50BA0">
        <w:rPr>
          <w:sz w:val="28"/>
          <w:szCs w:val="28"/>
        </w:rPr>
        <w:tab/>
        <w:t xml:space="preserve"> </w:t>
      </w:r>
      <w:r w:rsidR="00AB3DB7">
        <w:rPr>
          <w:sz w:val="28"/>
          <w:szCs w:val="28"/>
        </w:rPr>
        <w:t xml:space="preserve">Finance Committee Updates; </w:t>
      </w:r>
      <w:r w:rsidR="00D50BA0">
        <w:rPr>
          <w:sz w:val="28"/>
          <w:szCs w:val="28"/>
        </w:rPr>
        <w:t>Topics not reasonably anticipated by the Chair 48 hours in advance of the meeting</w:t>
      </w:r>
      <w:r w:rsidR="00041E7A">
        <w:rPr>
          <w:sz w:val="28"/>
          <w:szCs w:val="28"/>
        </w:rPr>
        <w:t xml:space="preserve">                      </w:t>
      </w:r>
    </w:p>
    <w:p w:rsidR="00041E7A" w:rsidRDefault="00041E7A" w:rsidP="00041E7A">
      <w:pPr>
        <w:ind w:left="720" w:hanging="720"/>
        <w:rPr>
          <w:i/>
          <w:color w:val="FF0000"/>
          <w:sz w:val="28"/>
          <w:szCs w:val="28"/>
        </w:rPr>
      </w:pPr>
    </w:p>
    <w:p w:rsidR="008E6753" w:rsidRPr="00041E7A" w:rsidRDefault="00967897" w:rsidP="00A42EBC">
      <w:pPr>
        <w:ind w:left="720" w:hanging="720"/>
        <w:jc w:val="center"/>
        <w:rPr>
          <w:sz w:val="28"/>
          <w:szCs w:val="28"/>
        </w:rPr>
      </w:pPr>
      <w:r w:rsidRPr="002431D8">
        <w:rPr>
          <w:i/>
          <w:color w:val="FF0000"/>
          <w:sz w:val="28"/>
          <w:szCs w:val="28"/>
        </w:rPr>
        <w:t>Subject to change</w:t>
      </w:r>
    </w:p>
    <w:sectPr w:rsidR="008E6753" w:rsidRPr="00041E7A" w:rsidSect="00041E7A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33C2"/>
    <w:multiLevelType w:val="hybridMultilevel"/>
    <w:tmpl w:val="6DBAD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005C1"/>
    <w:multiLevelType w:val="hybridMultilevel"/>
    <w:tmpl w:val="D8F24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CD7A1E"/>
    <w:multiLevelType w:val="hybridMultilevel"/>
    <w:tmpl w:val="41862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50A8B"/>
    <w:multiLevelType w:val="hybridMultilevel"/>
    <w:tmpl w:val="5D864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6F48"/>
    <w:rsid w:val="00017904"/>
    <w:rsid w:val="00033AA7"/>
    <w:rsid w:val="00041E7A"/>
    <w:rsid w:val="00084FCC"/>
    <w:rsid w:val="000D563B"/>
    <w:rsid w:val="000E6969"/>
    <w:rsid w:val="000F7AD4"/>
    <w:rsid w:val="0010228C"/>
    <w:rsid w:val="001316FE"/>
    <w:rsid w:val="001347AA"/>
    <w:rsid w:val="00144908"/>
    <w:rsid w:val="00183E40"/>
    <w:rsid w:val="001B40B6"/>
    <w:rsid w:val="001F0C82"/>
    <w:rsid w:val="00231FF9"/>
    <w:rsid w:val="002354A5"/>
    <w:rsid w:val="00236CCD"/>
    <w:rsid w:val="00237F0E"/>
    <w:rsid w:val="00251793"/>
    <w:rsid w:val="002752AE"/>
    <w:rsid w:val="00280CA1"/>
    <w:rsid w:val="002B2A5C"/>
    <w:rsid w:val="002C66B5"/>
    <w:rsid w:val="002D3C81"/>
    <w:rsid w:val="002E38E7"/>
    <w:rsid w:val="003014F1"/>
    <w:rsid w:val="0031108C"/>
    <w:rsid w:val="0033529D"/>
    <w:rsid w:val="003441F6"/>
    <w:rsid w:val="003962F0"/>
    <w:rsid w:val="003F0A97"/>
    <w:rsid w:val="0040655E"/>
    <w:rsid w:val="0044439F"/>
    <w:rsid w:val="00446A4D"/>
    <w:rsid w:val="004530E6"/>
    <w:rsid w:val="00492552"/>
    <w:rsid w:val="00495CF3"/>
    <w:rsid w:val="004B45FF"/>
    <w:rsid w:val="004D5CEC"/>
    <w:rsid w:val="004E2A03"/>
    <w:rsid w:val="0051067C"/>
    <w:rsid w:val="00527CBC"/>
    <w:rsid w:val="005804BC"/>
    <w:rsid w:val="00595E41"/>
    <w:rsid w:val="005B6B53"/>
    <w:rsid w:val="005F563B"/>
    <w:rsid w:val="00610DCE"/>
    <w:rsid w:val="00657ACF"/>
    <w:rsid w:val="00683A11"/>
    <w:rsid w:val="006B2942"/>
    <w:rsid w:val="006B69C7"/>
    <w:rsid w:val="006D16DC"/>
    <w:rsid w:val="006E57BA"/>
    <w:rsid w:val="006E665D"/>
    <w:rsid w:val="00707FDC"/>
    <w:rsid w:val="00714EFA"/>
    <w:rsid w:val="00740938"/>
    <w:rsid w:val="00772FB4"/>
    <w:rsid w:val="00780A9B"/>
    <w:rsid w:val="00794FAD"/>
    <w:rsid w:val="00797949"/>
    <w:rsid w:val="007C713E"/>
    <w:rsid w:val="007D7160"/>
    <w:rsid w:val="007F3326"/>
    <w:rsid w:val="008212D0"/>
    <w:rsid w:val="0084025A"/>
    <w:rsid w:val="00841F21"/>
    <w:rsid w:val="008B2954"/>
    <w:rsid w:val="008E6753"/>
    <w:rsid w:val="008F3070"/>
    <w:rsid w:val="008F64CE"/>
    <w:rsid w:val="00901243"/>
    <w:rsid w:val="00914C23"/>
    <w:rsid w:val="00921998"/>
    <w:rsid w:val="009229E9"/>
    <w:rsid w:val="009242DB"/>
    <w:rsid w:val="009456E9"/>
    <w:rsid w:val="00954FB7"/>
    <w:rsid w:val="00956F48"/>
    <w:rsid w:val="0096040A"/>
    <w:rsid w:val="00967897"/>
    <w:rsid w:val="009B2C12"/>
    <w:rsid w:val="009E2752"/>
    <w:rsid w:val="00A062EF"/>
    <w:rsid w:val="00A34B1F"/>
    <w:rsid w:val="00A42EBC"/>
    <w:rsid w:val="00A5423D"/>
    <w:rsid w:val="00A55C9A"/>
    <w:rsid w:val="00A602D8"/>
    <w:rsid w:val="00A7240B"/>
    <w:rsid w:val="00AA03EF"/>
    <w:rsid w:val="00AB3DB7"/>
    <w:rsid w:val="00AC226B"/>
    <w:rsid w:val="00AD2FF4"/>
    <w:rsid w:val="00AE76F5"/>
    <w:rsid w:val="00B306AD"/>
    <w:rsid w:val="00B34082"/>
    <w:rsid w:val="00BB2F18"/>
    <w:rsid w:val="00BF580A"/>
    <w:rsid w:val="00C65AC3"/>
    <w:rsid w:val="00C90ED9"/>
    <w:rsid w:val="00CB6579"/>
    <w:rsid w:val="00CD379A"/>
    <w:rsid w:val="00D02757"/>
    <w:rsid w:val="00D0442E"/>
    <w:rsid w:val="00D50BA0"/>
    <w:rsid w:val="00D92CDA"/>
    <w:rsid w:val="00DC307D"/>
    <w:rsid w:val="00DD4362"/>
    <w:rsid w:val="00DE5D22"/>
    <w:rsid w:val="00E22CA0"/>
    <w:rsid w:val="00E2716A"/>
    <w:rsid w:val="00E449FC"/>
    <w:rsid w:val="00EC6EC9"/>
    <w:rsid w:val="00EE1CA4"/>
    <w:rsid w:val="00F0255D"/>
    <w:rsid w:val="00F23073"/>
    <w:rsid w:val="00F76AD1"/>
    <w:rsid w:val="00FA11C7"/>
    <w:rsid w:val="00FD4A7F"/>
    <w:rsid w:val="00FE4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897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8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4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</dc:creator>
  <cp:keywords/>
  <dc:description/>
  <cp:lastModifiedBy>Louise</cp:lastModifiedBy>
  <cp:revision>10</cp:revision>
  <dcterms:created xsi:type="dcterms:W3CDTF">2013-03-08T14:39:00Z</dcterms:created>
  <dcterms:modified xsi:type="dcterms:W3CDTF">2013-03-27T15:46:00Z</dcterms:modified>
</cp:coreProperties>
</file>