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April 9,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</w:p>
    <w:p w:rsidR="00000000" w:rsidDel="00000000" w:rsidP="00000000" w:rsidRDefault="00000000" w:rsidRPr="00000000" w14:paraId="00000007">
      <w:pPr>
        <w:jc w:val="cente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https://needham-k12-ma-us.zoom.us/j/89400722585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A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B">
      <w:pPr>
        <w:spacing w:after="12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7:05</w:t>
        <w:tab/>
        <w:tab/>
        <w:t xml:space="preserve">Annual Town Meeting Warrant Articles (vote as appropriate)</w:t>
      </w:r>
    </w:p>
    <w:p w:rsidR="00000000" w:rsidDel="00000000" w:rsidP="00000000" w:rsidRDefault="00000000" w:rsidRPr="00000000" w14:paraId="0000000C">
      <w:pPr>
        <w:spacing w:after="120" w:line="240" w:lineRule="auto"/>
        <w:ind w:left="720" w:firstLine="720"/>
        <w:rPr/>
      </w:pPr>
      <w:r w:rsidDel="00000000" w:rsidR="00000000" w:rsidRPr="00000000">
        <w:rPr>
          <w:rtl w:val="0"/>
        </w:rPr>
        <w:t xml:space="preserve">ARTICLE 11: APPROPRIATE FOR FINANCIAL APPLICATIONS</w:t>
        <w:tab/>
      </w:r>
    </w:p>
    <w:p w:rsidR="00000000" w:rsidDel="00000000" w:rsidP="00000000" w:rsidRDefault="00000000" w:rsidRPr="00000000" w14:paraId="0000000D">
      <w:pPr>
        <w:spacing w:after="120" w:lineRule="auto"/>
        <w:rPr/>
      </w:pPr>
      <w:r w:rsidDel="00000000" w:rsidR="00000000" w:rsidRPr="00000000">
        <w:rPr>
          <w:rtl w:val="0"/>
        </w:rPr>
        <w:t xml:space="preserve">7:15</w:t>
        <w:tab/>
        <w:tab/>
        <w:t xml:space="preserve">Special Town Meeting Warrant Articles (vote as appropriate)</w:t>
      </w:r>
    </w:p>
    <w:p w:rsidR="00000000" w:rsidDel="00000000" w:rsidP="00000000" w:rsidRDefault="00000000" w:rsidRPr="00000000" w14:paraId="0000000E">
      <w:pPr>
        <w:spacing w:after="120" w:lineRule="auto"/>
        <w:rPr/>
      </w:pPr>
      <w:r w:rsidDel="00000000" w:rsidR="00000000" w:rsidRPr="00000000">
        <w:rPr>
          <w:rtl w:val="0"/>
        </w:rPr>
        <w:tab/>
        <w:tab/>
        <w:t xml:space="preserve">ARTICLE 5: AMEND ZONING BY-LAW – FLOOD PLAIN DISTRICT</w:t>
      </w:r>
    </w:p>
    <w:p w:rsidR="00000000" w:rsidDel="00000000" w:rsidP="00000000" w:rsidRDefault="00000000" w:rsidRPr="00000000" w14:paraId="0000000F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ARTICLE 6: AMEND ZONING BY-LAW – MAP CHANGE TO FLOOD PLAIN DISTRICT</w:t>
      </w:r>
    </w:p>
    <w:p w:rsidR="00000000" w:rsidDel="00000000" w:rsidP="00000000" w:rsidRDefault="00000000" w:rsidRPr="00000000" w14:paraId="00000010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ARTICLE 7: TOWN HALL SATURDAY HOURS</w:t>
      </w:r>
    </w:p>
    <w:p w:rsidR="00000000" w:rsidDel="00000000" w:rsidP="00000000" w:rsidRDefault="00000000" w:rsidRPr="00000000" w14:paraId="00000011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ARTICLE 8: ACCEPT THE PROVISIONS OF M.G.L. CHAPTER 59 SECTION 5K – PROPERTY TAX PROGRAM FOR PEOPLE OVER THE AGE OF 60</w:t>
      </w:r>
    </w:p>
    <w:p w:rsidR="00000000" w:rsidDel="00000000" w:rsidP="00000000" w:rsidRDefault="00000000" w:rsidRPr="00000000" w14:paraId="00000012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ARTICLE 9: ACCEPT THE PROVISIONS OF M.G.L. CHAPTER 59 SECTION 5N – PROPERTY TAX PROGRAM FOR VETERANS</w:t>
      </w:r>
    </w:p>
    <w:p w:rsidR="00000000" w:rsidDel="00000000" w:rsidP="00000000" w:rsidRDefault="00000000" w:rsidRPr="00000000" w14:paraId="00000013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ARTICLE 10: AMEND GENERAL BY-LAWS – REVOLVING FUNDS</w:t>
      </w:r>
    </w:p>
    <w:p w:rsidR="00000000" w:rsidDel="00000000" w:rsidP="00000000" w:rsidRDefault="00000000" w:rsidRPr="00000000" w14:paraId="00000014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ARTICLE 14: AMEND SPECIAL STABILIZATION FUND</w:t>
      </w:r>
    </w:p>
    <w:p w:rsidR="00000000" w:rsidDel="00000000" w:rsidP="00000000" w:rsidRDefault="00000000" w:rsidRPr="00000000" w14:paraId="00000015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ARTICLE 11: AMEND GENERAL BY-LAWS – PLASTIC FOOD AND BEVERAGE SERVICEWARE AND SINGLE-USE ITEMS</w:t>
      </w:r>
    </w:p>
    <w:p w:rsidR="00000000" w:rsidDel="00000000" w:rsidP="00000000" w:rsidRDefault="00000000" w:rsidRPr="00000000" w14:paraId="00000016">
      <w:pPr>
        <w:spacing w:after="120" w:lineRule="auto"/>
        <w:ind w:left="1440" w:firstLine="0"/>
        <w:rPr/>
      </w:pPr>
      <w:r w:rsidDel="00000000" w:rsidR="00000000" w:rsidRPr="00000000">
        <w:rPr>
          <w:rtl w:val="0"/>
        </w:rPr>
        <w:t xml:space="preserve">ARTICLE 12: AMEND GENERAL BY-LAWS – BLASTIC PLASTIC KITCHENWARE</w:t>
      </w:r>
    </w:p>
    <w:p w:rsidR="00000000" w:rsidDel="00000000" w:rsidP="00000000" w:rsidRDefault="00000000" w:rsidRPr="00000000" w14:paraId="00000017">
      <w:pPr>
        <w:spacing w:after="120" w:lineRule="auto"/>
        <w:ind w:left="0" w:firstLine="0"/>
        <w:rPr/>
      </w:pPr>
      <w:r w:rsidDel="00000000" w:rsidR="00000000" w:rsidRPr="00000000">
        <w:rPr>
          <w:rtl w:val="0"/>
        </w:rPr>
        <w:t xml:space="preserve">8:15</w:t>
        <w:tab/>
        <w:tab/>
        <w:t xml:space="preserve">Debt and Capital Plan Discussion</w:t>
      </w:r>
    </w:p>
    <w:p w:rsidR="00000000" w:rsidDel="00000000" w:rsidP="00000000" w:rsidRDefault="00000000" w:rsidRPr="00000000" w14:paraId="00000018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8:30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9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A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9400722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HPx2vlMYP5vfDJeX04+1K9Lvpg==">CgMxLjA4AHIhMWlwNTFYRnp5bHU5Wl9xZ3Y3eHZONWJJcldOakJEQkxX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